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38" w:rsidRPr="009A3AC8" w:rsidRDefault="000A3A6B" w:rsidP="004E5637">
      <w:pPr>
        <w:spacing w:after="0" w:line="240" w:lineRule="auto"/>
        <w:ind w:left="120"/>
        <w:jc w:val="center"/>
      </w:pPr>
      <w:bookmarkStart w:id="0" w:name="block-15130074"/>
      <w:r w:rsidRPr="009A3AC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5A38" w:rsidRPr="009A3AC8" w:rsidRDefault="000A3A6B" w:rsidP="004E5637">
      <w:pPr>
        <w:spacing w:after="0" w:line="240" w:lineRule="auto"/>
        <w:ind w:left="120"/>
        <w:jc w:val="center"/>
      </w:pPr>
      <w:r w:rsidRPr="009A3AC8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9A3AC8"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 </w:t>
      </w:r>
      <w:bookmarkEnd w:id="1"/>
      <w:r w:rsidRPr="009A3AC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D5A38" w:rsidRPr="009A3AC8" w:rsidRDefault="000A3A6B" w:rsidP="004E5637">
      <w:pPr>
        <w:spacing w:after="0" w:line="240" w:lineRule="auto"/>
        <w:ind w:left="120"/>
        <w:jc w:val="center"/>
      </w:pPr>
      <w:r w:rsidRPr="009A3AC8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9A3AC8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округа</w:t>
      </w:r>
      <w:bookmarkEnd w:id="2"/>
      <w:r w:rsidRPr="009A3AC8">
        <w:rPr>
          <w:rFonts w:ascii="Times New Roman" w:hAnsi="Times New Roman"/>
          <w:b/>
          <w:color w:val="000000"/>
          <w:sz w:val="28"/>
        </w:rPr>
        <w:t>‌</w:t>
      </w:r>
      <w:r w:rsidRPr="009A3AC8">
        <w:rPr>
          <w:rFonts w:ascii="Times New Roman" w:hAnsi="Times New Roman"/>
          <w:color w:val="000000"/>
          <w:sz w:val="28"/>
        </w:rPr>
        <w:t>​</w:t>
      </w:r>
    </w:p>
    <w:p w:rsidR="00BD5A38" w:rsidRPr="009A3AC8" w:rsidRDefault="000A3A6B" w:rsidP="004E5637">
      <w:pPr>
        <w:spacing w:after="0" w:line="240" w:lineRule="auto"/>
        <w:ind w:left="120"/>
        <w:jc w:val="center"/>
      </w:pPr>
      <w:r w:rsidRPr="009A3AC8"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BD5A38" w:rsidRPr="009A3AC8" w:rsidRDefault="00BD5A38">
      <w:pPr>
        <w:spacing w:after="0"/>
        <w:ind w:left="120"/>
      </w:pPr>
    </w:p>
    <w:p w:rsidR="00BD5A38" w:rsidRPr="009A3AC8" w:rsidRDefault="00BD5A38">
      <w:pPr>
        <w:spacing w:after="0"/>
        <w:ind w:left="120"/>
      </w:pPr>
    </w:p>
    <w:p w:rsidR="00BD5A38" w:rsidRPr="009A3AC8" w:rsidRDefault="00BD5A38">
      <w:pPr>
        <w:spacing w:after="0"/>
        <w:ind w:left="120"/>
      </w:pPr>
    </w:p>
    <w:p w:rsidR="00BD5A38" w:rsidRPr="009A3AC8" w:rsidRDefault="009A3AC8">
      <w:pPr>
        <w:spacing w:after="0"/>
        <w:ind w:left="120"/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85AEA7" wp14:editId="378A03A0">
            <wp:simplePos x="0" y="0"/>
            <wp:positionH relativeFrom="column">
              <wp:posOffset>2958465</wp:posOffset>
            </wp:positionH>
            <wp:positionV relativeFrom="paragraph">
              <wp:posOffset>177165</wp:posOffset>
            </wp:positionV>
            <wp:extent cx="1798320" cy="14204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A3AC8" w:rsidTr="000D4161">
        <w:tc>
          <w:tcPr>
            <w:tcW w:w="3114" w:type="dxa"/>
          </w:tcPr>
          <w:p w:rsidR="00C53FFE" w:rsidRPr="0040209D" w:rsidRDefault="000A3A6B" w:rsidP="004E56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A3AC8" w:rsidRDefault="000A3A6B" w:rsidP="004E56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Pr="009A3AC8" w:rsidRDefault="000A3A6B" w:rsidP="004E56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E56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E5637" w:rsidP="004E56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A3A6B" w:rsidP="004E56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A3A6B" w:rsidP="004E56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6502D" w:rsidRPr="008944ED" w:rsidRDefault="000A3A6B" w:rsidP="004E56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0E6D86" w:rsidRDefault="000A3A6B" w:rsidP="004E5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E5637" w:rsidP="004E56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5A38" w:rsidRPr="009A3AC8" w:rsidRDefault="00BD5A38">
      <w:pPr>
        <w:spacing w:after="0"/>
        <w:ind w:left="120"/>
      </w:pPr>
    </w:p>
    <w:p w:rsidR="00BD5A38" w:rsidRDefault="000A3A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D5A38" w:rsidRDefault="00BD5A38">
      <w:pPr>
        <w:spacing w:after="0"/>
        <w:ind w:left="120"/>
      </w:pPr>
    </w:p>
    <w:p w:rsidR="00BD5A38" w:rsidRDefault="00BD5A38">
      <w:pPr>
        <w:spacing w:after="0"/>
        <w:ind w:left="120"/>
      </w:pPr>
    </w:p>
    <w:p w:rsidR="00BD5A38" w:rsidRDefault="00BD5A38">
      <w:pPr>
        <w:spacing w:after="0"/>
        <w:ind w:left="120"/>
      </w:pPr>
    </w:p>
    <w:p w:rsidR="00BD5A38" w:rsidRDefault="000A3A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5A38" w:rsidRDefault="000A3A6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2048040)</w:t>
      </w:r>
    </w:p>
    <w:p w:rsidR="00BD5A38" w:rsidRDefault="00BD5A38">
      <w:pPr>
        <w:spacing w:after="0"/>
        <w:ind w:left="120"/>
        <w:jc w:val="center"/>
      </w:pPr>
    </w:p>
    <w:p w:rsidR="00BD5A38" w:rsidRPr="004E5637" w:rsidRDefault="000A3A6B">
      <w:pPr>
        <w:spacing w:after="0" w:line="408" w:lineRule="auto"/>
        <w:ind w:left="120"/>
        <w:jc w:val="center"/>
      </w:pPr>
      <w:r w:rsidRPr="004E5637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BD5A38" w:rsidRPr="004E5637" w:rsidRDefault="000A3A6B">
      <w:pPr>
        <w:spacing w:after="0" w:line="408" w:lineRule="auto"/>
        <w:ind w:left="120"/>
        <w:jc w:val="center"/>
      </w:pPr>
      <w:r w:rsidRPr="004E5637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BD5A38" w:rsidRPr="004E5637" w:rsidRDefault="00BD5A38">
      <w:pPr>
        <w:spacing w:after="0"/>
        <w:ind w:left="120"/>
        <w:jc w:val="center"/>
      </w:pPr>
    </w:p>
    <w:p w:rsidR="00BD5A38" w:rsidRPr="004E5637" w:rsidRDefault="00BD5A38">
      <w:pPr>
        <w:spacing w:after="0"/>
        <w:ind w:left="120"/>
        <w:jc w:val="center"/>
      </w:pPr>
    </w:p>
    <w:p w:rsidR="00BD5A38" w:rsidRPr="004E5637" w:rsidRDefault="00BD5A38">
      <w:pPr>
        <w:spacing w:after="0"/>
        <w:ind w:left="120"/>
        <w:jc w:val="center"/>
      </w:pPr>
    </w:p>
    <w:p w:rsidR="00BD5A38" w:rsidRPr="004E5637" w:rsidRDefault="00BD5A38">
      <w:pPr>
        <w:spacing w:after="0"/>
        <w:ind w:left="120"/>
        <w:jc w:val="center"/>
      </w:pPr>
    </w:p>
    <w:p w:rsidR="00BD5A38" w:rsidRPr="004E5637" w:rsidRDefault="00BD5A38">
      <w:pPr>
        <w:spacing w:after="0"/>
        <w:ind w:left="120"/>
        <w:jc w:val="center"/>
      </w:pPr>
    </w:p>
    <w:p w:rsidR="00BD5A38" w:rsidRPr="004E5637" w:rsidRDefault="00BD5A38">
      <w:pPr>
        <w:spacing w:after="0"/>
        <w:ind w:left="120"/>
        <w:jc w:val="center"/>
      </w:pPr>
    </w:p>
    <w:p w:rsidR="00BD5A38" w:rsidRPr="004E5637" w:rsidRDefault="00BD5A38">
      <w:pPr>
        <w:spacing w:after="0"/>
        <w:ind w:left="120"/>
        <w:jc w:val="center"/>
      </w:pPr>
    </w:p>
    <w:p w:rsidR="00BD5A38" w:rsidRPr="004E5637" w:rsidRDefault="00BD5A38">
      <w:pPr>
        <w:spacing w:after="0"/>
        <w:ind w:left="120"/>
        <w:jc w:val="center"/>
      </w:pPr>
    </w:p>
    <w:p w:rsidR="00BD5A38" w:rsidRPr="004E5637" w:rsidRDefault="00BD5A38">
      <w:pPr>
        <w:spacing w:after="0"/>
        <w:ind w:left="120"/>
        <w:jc w:val="center"/>
      </w:pPr>
    </w:p>
    <w:p w:rsidR="00BD5A38" w:rsidRPr="004E5637" w:rsidRDefault="00BD5A38">
      <w:pPr>
        <w:spacing w:after="0"/>
        <w:ind w:left="120"/>
        <w:jc w:val="center"/>
      </w:pPr>
    </w:p>
    <w:p w:rsidR="00BD5A38" w:rsidRDefault="00BD5A38">
      <w:pPr>
        <w:spacing w:after="0"/>
        <w:ind w:left="120"/>
        <w:jc w:val="center"/>
      </w:pPr>
    </w:p>
    <w:p w:rsidR="004E5637" w:rsidRDefault="004E5637">
      <w:pPr>
        <w:spacing w:after="0"/>
        <w:ind w:left="120"/>
        <w:jc w:val="center"/>
      </w:pPr>
    </w:p>
    <w:p w:rsidR="004E5637" w:rsidRPr="004E5637" w:rsidRDefault="004E5637">
      <w:pPr>
        <w:spacing w:after="0"/>
        <w:ind w:left="120"/>
        <w:jc w:val="center"/>
      </w:pPr>
    </w:p>
    <w:p w:rsidR="00BD5A38" w:rsidRPr="004E5637" w:rsidRDefault="00BD5A38">
      <w:pPr>
        <w:spacing w:after="0"/>
        <w:ind w:left="120"/>
        <w:jc w:val="center"/>
      </w:pPr>
    </w:p>
    <w:p w:rsidR="00BD5A38" w:rsidRPr="004E5637" w:rsidRDefault="000A3A6B">
      <w:pPr>
        <w:spacing w:after="0"/>
        <w:ind w:left="120"/>
        <w:jc w:val="center"/>
      </w:pPr>
      <w:r w:rsidRPr="004E5637"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 w:rsidRPr="004E5637">
        <w:rPr>
          <w:rFonts w:ascii="Times New Roman" w:hAnsi="Times New Roman"/>
          <w:b/>
          <w:color w:val="000000"/>
          <w:sz w:val="28"/>
        </w:rPr>
        <w:t xml:space="preserve">с Шуйское </w:t>
      </w:r>
      <w:bookmarkEnd w:id="3"/>
      <w:r w:rsidRPr="004E563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4E5637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4E5637">
        <w:rPr>
          <w:rFonts w:ascii="Times New Roman" w:hAnsi="Times New Roman"/>
          <w:b/>
          <w:color w:val="000000"/>
          <w:sz w:val="28"/>
        </w:rPr>
        <w:t>‌</w:t>
      </w:r>
      <w:r w:rsidRPr="004E5637">
        <w:rPr>
          <w:rFonts w:ascii="Times New Roman" w:hAnsi="Times New Roman"/>
          <w:color w:val="000000"/>
          <w:sz w:val="28"/>
        </w:rPr>
        <w:t>​</w:t>
      </w:r>
    </w:p>
    <w:p w:rsidR="00BD5A38" w:rsidRPr="004E5637" w:rsidRDefault="00BD5A38">
      <w:pPr>
        <w:spacing w:after="0"/>
        <w:ind w:left="120"/>
      </w:pPr>
    </w:p>
    <w:p w:rsidR="00BD5A38" w:rsidRPr="004E5637" w:rsidRDefault="00BD5A38">
      <w:pPr>
        <w:sectPr w:rsidR="00BD5A38" w:rsidRPr="004E5637">
          <w:pgSz w:w="11906" w:h="16383"/>
          <w:pgMar w:top="1134" w:right="850" w:bottom="1134" w:left="1701" w:header="720" w:footer="720" w:gutter="0"/>
          <w:cols w:space="720"/>
        </w:sectPr>
      </w:pPr>
    </w:p>
    <w:p w:rsidR="00BD5A38" w:rsidRPr="004E5637" w:rsidRDefault="000A3A6B">
      <w:pPr>
        <w:spacing w:after="0" w:line="264" w:lineRule="auto"/>
        <w:ind w:left="120"/>
        <w:jc w:val="both"/>
      </w:pPr>
      <w:bookmarkStart w:id="5" w:name="block-15130075"/>
      <w:bookmarkEnd w:id="0"/>
      <w:r w:rsidRPr="004E563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5A38" w:rsidRPr="004E5637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proofErr w:type="gramStart"/>
      <w:r w:rsidRPr="009A3AC8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A3AC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9A3AC8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‌</w:t>
      </w:r>
      <w:bookmarkStart w:id="6" w:name="037c86a0-0100-46f4-8a06-fc1394a836a9"/>
      <w:r w:rsidRPr="009A3AC8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9A3AC8">
        <w:rPr>
          <w:rFonts w:ascii="Times New Roman" w:hAnsi="Times New Roman"/>
          <w:color w:val="000000"/>
          <w:sz w:val="28"/>
        </w:rPr>
        <w:t>‌‌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A3AC8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A3AC8">
        <w:rPr>
          <w:rFonts w:ascii="Times New Roman" w:hAnsi="Times New Roman"/>
          <w:color w:val="000000"/>
          <w:sz w:val="28"/>
        </w:rPr>
        <w:t>к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A3AC8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‌</w:t>
      </w: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color w:val="000000"/>
          <w:sz w:val="28"/>
        </w:rPr>
        <w:t>​</w:t>
      </w:r>
    </w:p>
    <w:p w:rsidR="00BD5A38" w:rsidRPr="009A3AC8" w:rsidRDefault="00BD5A38">
      <w:pPr>
        <w:sectPr w:rsidR="00BD5A38" w:rsidRPr="009A3AC8">
          <w:pgSz w:w="11906" w:h="16383"/>
          <w:pgMar w:top="1134" w:right="850" w:bottom="1134" w:left="1701" w:header="720" w:footer="720" w:gutter="0"/>
          <w:cols w:space="720"/>
        </w:sectPr>
      </w:pPr>
    </w:p>
    <w:p w:rsidR="00BD5A38" w:rsidRPr="009A3AC8" w:rsidRDefault="00BD5A38">
      <w:pPr>
        <w:spacing w:after="0" w:line="264" w:lineRule="auto"/>
        <w:ind w:left="120"/>
        <w:jc w:val="both"/>
      </w:pPr>
      <w:bookmarkStart w:id="7" w:name="block-15130077"/>
      <w:bookmarkEnd w:id="5"/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5 КЛАСС</w:t>
      </w:r>
    </w:p>
    <w:p w:rsidR="00BD5A38" w:rsidRPr="009A3AC8" w:rsidRDefault="00BD5A38">
      <w:pPr>
        <w:spacing w:after="0"/>
        <w:ind w:left="120"/>
      </w:pPr>
    </w:p>
    <w:p w:rsidR="00BD5A38" w:rsidRPr="009A3AC8" w:rsidRDefault="00BD5A38">
      <w:pPr>
        <w:spacing w:after="0"/>
        <w:ind w:left="120"/>
      </w:pP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color w:val="000000"/>
          <w:sz w:val="28"/>
        </w:rPr>
        <w:t>​</w:t>
      </w:r>
      <w:r w:rsidRPr="009A3AC8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9A3AC8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A3AC8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9A3AC8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9A3AC8">
        <w:rPr>
          <w:rFonts w:ascii="Times New Roman" w:hAnsi="Times New Roman"/>
          <w:color w:val="000000"/>
          <w:sz w:val="28"/>
        </w:rPr>
        <w:t>Холуй</w:t>
      </w:r>
      <w:proofErr w:type="gramEnd"/>
      <w:r w:rsidRPr="009A3AC8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A3AC8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9A3AC8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​</w:t>
      </w: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6 КЛАСС</w:t>
      </w:r>
    </w:p>
    <w:p w:rsidR="00BD5A38" w:rsidRPr="009A3AC8" w:rsidRDefault="00BD5A38">
      <w:pPr>
        <w:spacing w:after="0"/>
        <w:ind w:left="120"/>
      </w:pP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9A3AC8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9A3AC8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Натюрморт.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9A3AC8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9A3AC8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Портрет.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9A3AC8">
        <w:rPr>
          <w:rFonts w:ascii="Times New Roman" w:hAnsi="Times New Roman"/>
          <w:color w:val="000000"/>
          <w:sz w:val="28"/>
        </w:rPr>
        <w:t>в</w:t>
      </w:r>
      <w:proofErr w:type="gramEnd"/>
      <w:r w:rsidRPr="009A3AC8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Портрет в скульптуре.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Пейзаж.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A3AC8">
        <w:rPr>
          <w:rFonts w:ascii="Times New Roman" w:hAnsi="Times New Roman"/>
          <w:color w:val="000000"/>
          <w:sz w:val="28"/>
        </w:rPr>
        <w:t xml:space="preserve"> в.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и </w:t>
      </w:r>
      <w:r w:rsidRPr="009A3AC8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A3AC8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A3AC8">
        <w:rPr>
          <w:rFonts w:ascii="Times New Roman" w:hAnsi="Times New Roman"/>
          <w:color w:val="000000"/>
          <w:sz w:val="28"/>
        </w:rPr>
        <w:t>в</w:t>
      </w:r>
      <w:proofErr w:type="gramEnd"/>
      <w:r w:rsidRPr="009A3AC8">
        <w:rPr>
          <w:rFonts w:ascii="Times New Roman" w:hAnsi="Times New Roman"/>
          <w:color w:val="000000"/>
          <w:sz w:val="28"/>
        </w:rPr>
        <w:t>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A3AC8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9A3AC8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 w:rsidRPr="009A3AC8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A3AC8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Ге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 w:rsidRPr="009A3AC8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BD5A38" w:rsidRPr="009A3AC8" w:rsidRDefault="00BD5A38">
      <w:pPr>
        <w:spacing w:after="0"/>
        <w:ind w:left="120"/>
      </w:pPr>
      <w:bookmarkStart w:id="8" w:name="_Toc137210403"/>
      <w:bookmarkEnd w:id="8"/>
    </w:p>
    <w:p w:rsidR="00BD5A38" w:rsidRPr="009A3AC8" w:rsidRDefault="000A3A6B">
      <w:pPr>
        <w:spacing w:after="0"/>
        <w:ind w:left="120"/>
      </w:pPr>
      <w:r w:rsidRPr="009A3AC8">
        <w:rPr>
          <w:rFonts w:ascii="Times New Roman" w:hAnsi="Times New Roman"/>
          <w:b/>
          <w:color w:val="000000"/>
          <w:sz w:val="28"/>
        </w:rPr>
        <w:t>7 КЛАСС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A3AC8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Графический дизайн.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9A3AC8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BD5A38" w:rsidRPr="009A3AC8" w:rsidRDefault="000A3A6B">
      <w:pPr>
        <w:spacing w:after="0" w:line="264" w:lineRule="auto"/>
        <w:ind w:firstLine="600"/>
        <w:jc w:val="both"/>
      </w:pPr>
      <w:proofErr w:type="spellStart"/>
      <w:r w:rsidRPr="009A3AC8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9A3AC8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A3AC8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9A3AC8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9A3AC8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BD5A38" w:rsidRPr="009A3AC8" w:rsidRDefault="00BD5A38">
      <w:pPr>
        <w:spacing w:after="0"/>
        <w:ind w:left="120"/>
      </w:pPr>
      <w:bookmarkStart w:id="9" w:name="_Toc139632456"/>
      <w:bookmarkEnd w:id="9"/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9A3AC8">
        <w:rPr>
          <w:rFonts w:ascii="Times New Roman" w:hAnsi="Times New Roman"/>
          <w:color w:val="000000"/>
          <w:sz w:val="28"/>
        </w:rPr>
        <w:t>​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9A3AC8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9A3AC8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9A3AC8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BD5A38" w:rsidRPr="009A3AC8" w:rsidRDefault="000A3A6B">
      <w:pPr>
        <w:spacing w:after="0" w:line="264" w:lineRule="auto"/>
        <w:ind w:firstLine="600"/>
        <w:jc w:val="both"/>
      </w:pPr>
      <w:proofErr w:type="spellStart"/>
      <w:r w:rsidRPr="009A3AC8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A3AC8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A3AC8"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 w:rsidRPr="009A3AC8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​</w:t>
      </w:r>
    </w:p>
    <w:p w:rsidR="00BD5A38" w:rsidRPr="009A3AC8" w:rsidRDefault="00BD5A38">
      <w:pPr>
        <w:sectPr w:rsidR="00BD5A38" w:rsidRPr="009A3AC8">
          <w:pgSz w:w="11906" w:h="16383"/>
          <w:pgMar w:top="1134" w:right="850" w:bottom="1134" w:left="1701" w:header="720" w:footer="720" w:gutter="0"/>
          <w:cols w:space="720"/>
        </w:sectPr>
      </w:pPr>
    </w:p>
    <w:p w:rsidR="00BD5A38" w:rsidRPr="009A3AC8" w:rsidRDefault="000A3A6B">
      <w:pPr>
        <w:spacing w:after="0" w:line="264" w:lineRule="auto"/>
        <w:ind w:left="120"/>
        <w:jc w:val="both"/>
      </w:pPr>
      <w:bookmarkStart w:id="10" w:name="block-15130078"/>
      <w:bookmarkEnd w:id="7"/>
      <w:r w:rsidRPr="009A3AC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BD5A38" w:rsidRPr="009A3AC8" w:rsidRDefault="00BD5A38">
      <w:pPr>
        <w:spacing w:after="0" w:line="264" w:lineRule="auto"/>
        <w:ind w:firstLine="600"/>
        <w:jc w:val="both"/>
      </w:pPr>
      <w:bookmarkStart w:id="11" w:name="_Toc124264881"/>
      <w:bookmarkEnd w:id="11"/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A3AC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A3AC8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​</w:t>
      </w:r>
      <w:r w:rsidRPr="009A3AC8">
        <w:rPr>
          <w:rFonts w:ascii="Times New Roman" w:hAnsi="Times New Roman"/>
          <w:b/>
          <w:color w:val="000000"/>
          <w:sz w:val="28"/>
        </w:rPr>
        <w:t>1)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r w:rsidRPr="009A3AC8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9A3AC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2)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r w:rsidRPr="009A3AC8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9A3AC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A3AC8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3)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r w:rsidRPr="009A3AC8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4)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r w:rsidRPr="009A3AC8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BD5A38" w:rsidRPr="009A3AC8" w:rsidRDefault="000A3A6B">
      <w:pPr>
        <w:spacing w:after="0" w:line="264" w:lineRule="auto"/>
        <w:ind w:firstLine="600"/>
        <w:jc w:val="both"/>
      </w:pPr>
      <w:proofErr w:type="gramStart"/>
      <w:r w:rsidRPr="009A3AC8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A3AC8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5)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r w:rsidRPr="009A3AC8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6)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r w:rsidRPr="009A3AC8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7)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r w:rsidRPr="009A3AC8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8)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r w:rsidRPr="009A3AC8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9A3AC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A3AC8">
        <w:rPr>
          <w:rFonts w:ascii="Times New Roman" w:hAnsi="Times New Roman"/>
          <w:color w:val="000000"/>
          <w:sz w:val="28"/>
        </w:rPr>
        <w:t>образ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D5A38" w:rsidRPr="009A3AC8" w:rsidRDefault="000A3A6B">
      <w:pPr>
        <w:spacing w:after="0"/>
        <w:ind w:left="120"/>
      </w:pPr>
      <w:r w:rsidRPr="009A3AC8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D5A38" w:rsidRPr="009A3AC8" w:rsidRDefault="000A3A6B">
      <w:pPr>
        <w:numPr>
          <w:ilvl w:val="0"/>
          <w:numId w:val="1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BD5A38" w:rsidRDefault="000A3A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5A38" w:rsidRPr="009A3AC8" w:rsidRDefault="000A3A6B">
      <w:pPr>
        <w:numPr>
          <w:ilvl w:val="0"/>
          <w:numId w:val="1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BD5A38" w:rsidRDefault="000A3A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5A38" w:rsidRPr="009A3AC8" w:rsidRDefault="000A3A6B">
      <w:pPr>
        <w:numPr>
          <w:ilvl w:val="0"/>
          <w:numId w:val="1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BD5A38" w:rsidRDefault="000A3A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5A38" w:rsidRPr="009A3AC8" w:rsidRDefault="000A3A6B">
      <w:pPr>
        <w:numPr>
          <w:ilvl w:val="0"/>
          <w:numId w:val="1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BD5A38" w:rsidRPr="009A3AC8" w:rsidRDefault="000A3A6B">
      <w:pPr>
        <w:numPr>
          <w:ilvl w:val="0"/>
          <w:numId w:val="1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D5A38" w:rsidRPr="009A3AC8" w:rsidRDefault="000A3A6B">
      <w:pPr>
        <w:numPr>
          <w:ilvl w:val="0"/>
          <w:numId w:val="2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BD5A38" w:rsidRPr="009A3AC8" w:rsidRDefault="000A3A6B">
      <w:pPr>
        <w:numPr>
          <w:ilvl w:val="0"/>
          <w:numId w:val="2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D5A38" w:rsidRPr="009A3AC8" w:rsidRDefault="000A3A6B">
      <w:pPr>
        <w:numPr>
          <w:ilvl w:val="0"/>
          <w:numId w:val="2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BD5A38" w:rsidRPr="009A3AC8" w:rsidRDefault="000A3A6B">
      <w:pPr>
        <w:numPr>
          <w:ilvl w:val="0"/>
          <w:numId w:val="2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BD5A38" w:rsidRPr="009A3AC8" w:rsidRDefault="000A3A6B">
      <w:pPr>
        <w:numPr>
          <w:ilvl w:val="0"/>
          <w:numId w:val="2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BD5A38" w:rsidRPr="009A3AC8" w:rsidRDefault="000A3A6B">
      <w:pPr>
        <w:numPr>
          <w:ilvl w:val="0"/>
          <w:numId w:val="2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D5A38" w:rsidRPr="009A3AC8" w:rsidRDefault="000A3A6B">
      <w:pPr>
        <w:numPr>
          <w:ilvl w:val="0"/>
          <w:numId w:val="3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D5A38" w:rsidRDefault="000A3A6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5A38" w:rsidRPr="009A3AC8" w:rsidRDefault="000A3A6B">
      <w:pPr>
        <w:numPr>
          <w:ilvl w:val="0"/>
          <w:numId w:val="3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BD5A38" w:rsidRPr="009A3AC8" w:rsidRDefault="000A3A6B">
      <w:pPr>
        <w:numPr>
          <w:ilvl w:val="0"/>
          <w:numId w:val="3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D5A38" w:rsidRPr="009A3AC8" w:rsidRDefault="000A3A6B">
      <w:pPr>
        <w:numPr>
          <w:ilvl w:val="0"/>
          <w:numId w:val="3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D5A38" w:rsidRPr="009A3AC8" w:rsidRDefault="00BD5A38">
      <w:pPr>
        <w:spacing w:after="0"/>
        <w:ind w:left="120"/>
      </w:pPr>
    </w:p>
    <w:p w:rsidR="00BD5A38" w:rsidRPr="009A3AC8" w:rsidRDefault="000A3A6B">
      <w:pPr>
        <w:numPr>
          <w:ilvl w:val="0"/>
          <w:numId w:val="4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D5A38" w:rsidRPr="009A3AC8" w:rsidRDefault="000A3A6B">
      <w:pPr>
        <w:numPr>
          <w:ilvl w:val="0"/>
          <w:numId w:val="4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A3AC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BD5A38" w:rsidRPr="009A3AC8" w:rsidRDefault="000A3A6B">
      <w:pPr>
        <w:numPr>
          <w:ilvl w:val="0"/>
          <w:numId w:val="4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D5A38" w:rsidRPr="009A3AC8" w:rsidRDefault="000A3A6B">
      <w:pPr>
        <w:numPr>
          <w:ilvl w:val="0"/>
          <w:numId w:val="4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D5A38" w:rsidRPr="009A3AC8" w:rsidRDefault="000A3A6B">
      <w:pPr>
        <w:numPr>
          <w:ilvl w:val="0"/>
          <w:numId w:val="4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D5A38" w:rsidRPr="009A3AC8" w:rsidRDefault="00BD5A38">
      <w:pPr>
        <w:spacing w:after="0"/>
        <w:ind w:left="120"/>
      </w:pP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​</w:t>
      </w: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D5A38" w:rsidRPr="009A3AC8" w:rsidRDefault="000A3A6B">
      <w:pPr>
        <w:numPr>
          <w:ilvl w:val="0"/>
          <w:numId w:val="5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A3AC8">
        <w:rPr>
          <w:rFonts w:ascii="Times New Roman" w:hAnsi="Times New Roman"/>
          <w:color w:val="000000"/>
          <w:sz w:val="28"/>
        </w:rPr>
        <w:t>цели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BD5A38" w:rsidRPr="009A3AC8" w:rsidRDefault="000A3A6B">
      <w:pPr>
        <w:numPr>
          <w:ilvl w:val="0"/>
          <w:numId w:val="5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A3AC8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BD5A38" w:rsidRPr="009A3AC8" w:rsidRDefault="000A3A6B">
      <w:pPr>
        <w:numPr>
          <w:ilvl w:val="0"/>
          <w:numId w:val="5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D5A38" w:rsidRPr="009A3AC8" w:rsidRDefault="000A3A6B">
      <w:pPr>
        <w:numPr>
          <w:ilvl w:val="0"/>
          <w:numId w:val="6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D5A38" w:rsidRPr="009A3AC8" w:rsidRDefault="000A3A6B">
      <w:pPr>
        <w:numPr>
          <w:ilvl w:val="0"/>
          <w:numId w:val="6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D5A38" w:rsidRPr="009A3AC8" w:rsidRDefault="000A3A6B">
      <w:pPr>
        <w:numPr>
          <w:ilvl w:val="0"/>
          <w:numId w:val="7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BD5A38" w:rsidRPr="009A3AC8" w:rsidRDefault="000A3A6B">
      <w:pPr>
        <w:numPr>
          <w:ilvl w:val="0"/>
          <w:numId w:val="7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D5A38" w:rsidRPr="009A3AC8" w:rsidRDefault="000A3A6B">
      <w:pPr>
        <w:numPr>
          <w:ilvl w:val="0"/>
          <w:numId w:val="7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D5A38" w:rsidRPr="009A3AC8" w:rsidRDefault="000A3A6B">
      <w:pPr>
        <w:numPr>
          <w:ilvl w:val="0"/>
          <w:numId w:val="7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BD5A38" w:rsidRPr="009A3AC8" w:rsidRDefault="000A3A6B">
      <w:pPr>
        <w:numPr>
          <w:ilvl w:val="0"/>
          <w:numId w:val="7"/>
        </w:numPr>
        <w:spacing w:after="0" w:line="264" w:lineRule="auto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BD5A38" w:rsidRPr="009A3AC8" w:rsidRDefault="00BD5A38">
      <w:pPr>
        <w:spacing w:after="0"/>
        <w:ind w:left="120"/>
      </w:pPr>
      <w:bookmarkStart w:id="12" w:name="_Toc124264882"/>
      <w:bookmarkEnd w:id="12"/>
    </w:p>
    <w:p w:rsidR="00BD5A38" w:rsidRPr="009A3AC8" w:rsidRDefault="00BD5A38">
      <w:pPr>
        <w:spacing w:after="0"/>
        <w:ind w:left="120"/>
      </w:pPr>
    </w:p>
    <w:p w:rsidR="00BD5A38" w:rsidRPr="009A3AC8" w:rsidRDefault="000A3A6B">
      <w:pPr>
        <w:spacing w:after="0"/>
        <w:ind w:left="120"/>
      </w:pPr>
      <w:r w:rsidRPr="009A3AC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5A38" w:rsidRPr="009A3AC8" w:rsidRDefault="00BD5A38">
      <w:pPr>
        <w:spacing w:after="0"/>
        <w:ind w:left="120"/>
      </w:pP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3AC8">
        <w:rPr>
          <w:rFonts w:ascii="Times New Roman" w:hAnsi="Times New Roman"/>
          <w:b/>
          <w:color w:val="000000"/>
          <w:sz w:val="28"/>
        </w:rPr>
        <w:t>в 5 классе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A3A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A3AC8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D5A38" w:rsidRPr="009A3AC8" w:rsidRDefault="000A3A6B">
      <w:pPr>
        <w:spacing w:after="0" w:line="264" w:lineRule="auto"/>
        <w:ind w:firstLine="600"/>
        <w:jc w:val="both"/>
      </w:pPr>
      <w:proofErr w:type="gramStart"/>
      <w:r w:rsidRPr="009A3AC8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A3AC8">
        <w:rPr>
          <w:rFonts w:ascii="Times New Roman" w:hAnsi="Times New Roman"/>
          <w:color w:val="000000"/>
          <w:sz w:val="28"/>
        </w:rPr>
        <w:t>,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A3AC8">
        <w:rPr>
          <w:rFonts w:ascii="Times New Roman" w:hAnsi="Times New Roman"/>
          <w:b/>
          <w:color w:val="000000"/>
          <w:sz w:val="28"/>
        </w:rPr>
        <w:t>6 классе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A3A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9A3AC8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9A3AC8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Натюрморт: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A3AC8">
        <w:rPr>
          <w:rFonts w:ascii="Times New Roman" w:hAnsi="Times New Roman"/>
          <w:color w:val="000000"/>
          <w:sz w:val="28"/>
        </w:rPr>
        <w:t>в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9A3AC8">
        <w:rPr>
          <w:rFonts w:ascii="Times New Roman" w:hAnsi="Times New Roman"/>
          <w:color w:val="000000"/>
          <w:sz w:val="28"/>
        </w:rPr>
        <w:t>на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Портрет: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9A3AC8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9A3AC8">
        <w:rPr>
          <w:rFonts w:ascii="Times New Roman" w:hAnsi="Times New Roman"/>
          <w:color w:val="000000"/>
          <w:sz w:val="28"/>
        </w:rPr>
        <w:t>в</w:t>
      </w:r>
      <w:proofErr w:type="gramEnd"/>
      <w:r w:rsidRPr="009A3AC8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Пейзаж: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A3AC8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9A3AC8">
        <w:rPr>
          <w:rFonts w:ascii="Times New Roman" w:hAnsi="Times New Roman"/>
          <w:color w:val="000000"/>
          <w:sz w:val="28"/>
        </w:rPr>
        <w:t>в</w:t>
      </w:r>
      <w:proofErr w:type="gramEnd"/>
      <w:r w:rsidRPr="009A3AC8">
        <w:rPr>
          <w:rFonts w:ascii="Times New Roman" w:hAnsi="Times New Roman"/>
          <w:color w:val="000000"/>
          <w:sz w:val="28"/>
        </w:rPr>
        <w:t>. (по выбору);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Бытовой жанр: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Исторический жанр: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A3AC8">
        <w:rPr>
          <w:rFonts w:ascii="Times New Roman" w:hAnsi="Times New Roman"/>
          <w:color w:val="000000"/>
          <w:sz w:val="28"/>
        </w:rPr>
        <w:t>в</w:t>
      </w:r>
      <w:proofErr w:type="gramEnd"/>
      <w:r w:rsidRPr="009A3AC8">
        <w:rPr>
          <w:rFonts w:ascii="Times New Roman" w:hAnsi="Times New Roman"/>
          <w:color w:val="000000"/>
          <w:sz w:val="28"/>
        </w:rPr>
        <w:t>.;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D5A38" w:rsidRPr="009A3AC8" w:rsidRDefault="000A3A6B">
      <w:pPr>
        <w:spacing w:after="0" w:line="264" w:lineRule="auto"/>
        <w:ind w:firstLine="600"/>
        <w:jc w:val="both"/>
      </w:pPr>
      <w:proofErr w:type="gramStart"/>
      <w:r w:rsidRPr="009A3AC8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A3AC8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9A3AC8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Ге</w:t>
      </w:r>
      <w:proofErr w:type="spellEnd"/>
      <w:r w:rsidRPr="009A3AC8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9A3AC8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A3AC8">
        <w:rPr>
          <w:rFonts w:ascii="Times New Roman" w:hAnsi="Times New Roman"/>
          <w:b/>
          <w:color w:val="000000"/>
          <w:sz w:val="28"/>
        </w:rPr>
        <w:t>7 классе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A3A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Графический дизайн: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9A3AC8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9A3AC8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9A3AC8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A3AC8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9A3AC8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D5A38" w:rsidRPr="009A3AC8" w:rsidRDefault="00BD5A38">
      <w:pPr>
        <w:spacing w:after="0" w:line="264" w:lineRule="auto"/>
        <w:ind w:left="120"/>
        <w:jc w:val="both"/>
      </w:pP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9A3AC8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9A3A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A3A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A3A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A3AC8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A3AC8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9A3AC8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9A3AC8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9A3AC8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9A3AC8">
        <w:rPr>
          <w:rFonts w:ascii="Times New Roman" w:hAnsi="Times New Roman"/>
          <w:color w:val="000000"/>
          <w:sz w:val="28"/>
        </w:rPr>
        <w:t>том</w:t>
      </w:r>
      <w:proofErr w:type="gramStart"/>
      <w:r w:rsidRPr="009A3AC8">
        <w:rPr>
          <w:rFonts w:ascii="Times New Roman" w:hAnsi="Times New Roman"/>
          <w:color w:val="000000"/>
          <w:sz w:val="28"/>
        </w:rPr>
        <w:t>,к</w:t>
      </w:r>
      <w:proofErr w:type="gramEnd"/>
      <w:r w:rsidRPr="009A3AC8">
        <w:rPr>
          <w:rFonts w:ascii="Times New Roman" w:hAnsi="Times New Roman"/>
          <w:color w:val="000000"/>
          <w:sz w:val="28"/>
        </w:rPr>
        <w:t>ак</w:t>
      </w:r>
      <w:proofErr w:type="spellEnd"/>
      <w:r w:rsidRPr="009A3AC8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BD5A38" w:rsidRPr="009A3AC8" w:rsidRDefault="000A3A6B">
      <w:pPr>
        <w:spacing w:after="0" w:line="264" w:lineRule="auto"/>
        <w:ind w:firstLine="600"/>
        <w:jc w:val="both"/>
      </w:pPr>
      <w:r w:rsidRPr="009A3AC8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D5A38" w:rsidRPr="009A3AC8" w:rsidRDefault="000A3A6B">
      <w:pPr>
        <w:spacing w:after="0" w:line="264" w:lineRule="auto"/>
        <w:ind w:left="120"/>
        <w:jc w:val="both"/>
      </w:pPr>
      <w:r w:rsidRPr="009A3AC8">
        <w:rPr>
          <w:rFonts w:ascii="Times New Roman" w:hAnsi="Times New Roman"/>
          <w:b/>
          <w:color w:val="000000"/>
          <w:sz w:val="28"/>
        </w:rPr>
        <w:t>​</w:t>
      </w:r>
    </w:p>
    <w:p w:rsidR="00BD5A38" w:rsidRPr="009A3AC8" w:rsidRDefault="00BD5A38">
      <w:pPr>
        <w:sectPr w:rsidR="00BD5A38" w:rsidRPr="009A3AC8">
          <w:pgSz w:w="11906" w:h="16383"/>
          <w:pgMar w:top="1134" w:right="850" w:bottom="1134" w:left="1701" w:header="720" w:footer="720" w:gutter="0"/>
          <w:cols w:space="720"/>
        </w:sectPr>
      </w:pPr>
    </w:p>
    <w:p w:rsidR="00BD5A38" w:rsidRPr="009A3AC8" w:rsidRDefault="000A3A6B">
      <w:pPr>
        <w:spacing w:after="0"/>
        <w:ind w:left="120"/>
      </w:pPr>
      <w:bookmarkStart w:id="13" w:name="block-15130072"/>
      <w:bookmarkEnd w:id="10"/>
      <w:r w:rsidRPr="009A3AC8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5A38" w:rsidRDefault="00BD5A38">
      <w:pPr>
        <w:rPr>
          <w:rFonts w:ascii="Times New Roman" w:hAnsi="Times New Roman"/>
          <w:b/>
          <w:color w:val="000000"/>
          <w:sz w:val="28"/>
        </w:rPr>
      </w:pPr>
    </w:p>
    <w:p w:rsidR="004E5637" w:rsidRPr="004E5637" w:rsidRDefault="004E5637" w:rsidP="004E5637">
      <w:pPr>
        <w:spacing w:after="0"/>
        <w:ind w:left="120"/>
        <w:rPr>
          <w:rFonts w:ascii="Calibri" w:eastAsia="Calibri" w:hAnsi="Calibri" w:cs="Times New Roman"/>
        </w:rPr>
      </w:pPr>
      <w:r w:rsidRPr="004E5637">
        <w:rPr>
          <w:rFonts w:ascii="Times New Roman" w:eastAsia="Calibri" w:hAnsi="Times New Roman" w:cs="Times New Roman"/>
          <w:b/>
          <w:color w:val="000000"/>
          <w:sz w:val="28"/>
        </w:rPr>
        <w:t xml:space="preserve">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209"/>
        <w:gridCol w:w="759"/>
        <w:gridCol w:w="1417"/>
        <w:gridCol w:w="1418"/>
        <w:gridCol w:w="4064"/>
        <w:gridCol w:w="2221"/>
      </w:tblGrid>
      <w:tr w:rsidR="004E5637" w:rsidRPr="004E5637" w:rsidTr="004E5637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594" w:type="dxa"/>
            <w:gridSpan w:val="3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64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9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064" w:type="dxa"/>
          </w:tcPr>
          <w:p w:rsidR="004E5637" w:rsidRPr="004E5637" w:rsidRDefault="004E5637" w:rsidP="004E56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Воспитательный потенциал урока (виды и формы деятельности)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Древние корни народного искусства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-Беседа «Народное искусств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великое достояние России»;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воспитывать интерес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рисованию, усложняя его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расширяя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создания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разнообразных объектов и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явлений.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изображать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путем создания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отчетливых форм, подбора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цвета, закрашивания,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использования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материалов.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-дать представление о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декоративно-прикладном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Связь времен в народном искусстве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-интерактивная игра «Мир </w:t>
            </w: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вокруг нас»;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-знакомить с образным языком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искусства: развивать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эмоциональное восприятие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цвета, вызывать ассоциативные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образы, связанные с цветами;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-подводить к пониманию того, что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цвета </w:t>
            </w:r>
            <w:proofErr w:type="gramStart"/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proofErr w:type="gramEnd"/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раскрывают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определенное содержание;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-помогать детям при передаче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сюжета располагать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u w:val="single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изображения на всем листе </w:t>
            </w:r>
            <w:proofErr w:type="gramStart"/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proofErr w:type="gramEnd"/>
            <w:r w:rsidRPr="004E5637">
              <w:rPr>
                <w:rFonts w:ascii="Times New Roman" w:eastAsia="Calibri" w:hAnsi="Times New Roman" w:cs="Times New Roman"/>
                <w:color w:val="000000"/>
                <w:sz w:val="24"/>
                <w:u w:val="single"/>
              </w:rPr>
              <w:cr/>
            </w:r>
            <w:proofErr w:type="gramStart"/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соответствии</w:t>
            </w:r>
            <w:proofErr w:type="gramEnd"/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пониманием;</w:t>
            </w:r>
          </w:p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lastRenderedPageBreak/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Декор - человек, общество, время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-приобщения к ценностям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национальной и мировой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культуры через знакомство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жизнью и творчеством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композиторов, художников,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-понимание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изобразительного</w:t>
            </w:r>
            <w:proofErr w:type="gramEnd"/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искусства как одной из основных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национально-культурных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ценностей русского народа;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кроссворд «Сундук традиций» (работа в парах);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Декоративное искусство в современном мире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опыт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самостоятельного приобретения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новых </w:t>
            </w:r>
            <w:proofErr w:type="spell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роведения</w:t>
            </w:r>
            <w:proofErr w:type="spellEnd"/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научных исследований, опыт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деятельности;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-приобщение к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духовному</w:t>
            </w:r>
            <w:proofErr w:type="gramEnd"/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богатству русской культуры: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через произведения искусства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музыкантов, художников и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поэтов; основным каналом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 личности,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приобщения ее к культурно-историческому опыту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человечества;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-дискуссия «Эстетика трудовой деятельности»;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lastRenderedPageBreak/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41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64" w:type="dxa"/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</w:tr>
    </w:tbl>
    <w:p w:rsidR="004E5637" w:rsidRPr="004E5637" w:rsidRDefault="004E5637" w:rsidP="004E5637">
      <w:pPr>
        <w:rPr>
          <w:rFonts w:ascii="Calibri" w:eastAsia="Calibri" w:hAnsi="Calibri" w:cs="Times New Roman"/>
        </w:rPr>
        <w:sectPr w:rsidR="004E5637" w:rsidRPr="004E5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637" w:rsidRDefault="004E5637">
      <w:pPr>
        <w:sectPr w:rsidR="004E5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637" w:rsidRPr="004E5637" w:rsidRDefault="004E5637" w:rsidP="004E5637">
      <w:pPr>
        <w:spacing w:after="0"/>
        <w:ind w:left="120"/>
        <w:rPr>
          <w:rFonts w:ascii="Calibri" w:eastAsia="Calibri" w:hAnsi="Calibri" w:cs="Times New Roman"/>
        </w:rPr>
      </w:pPr>
      <w:r w:rsidRPr="004E563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992"/>
        <w:gridCol w:w="1134"/>
        <w:gridCol w:w="1701"/>
        <w:gridCol w:w="5670"/>
        <w:gridCol w:w="1749"/>
      </w:tblGrid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670" w:type="dxa"/>
            <w:vMerge w:val="restart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sz w:val="24"/>
              </w:rPr>
              <w:t>Воспитательный потенциал урока (виды и формы деятельности)</w:t>
            </w:r>
          </w:p>
        </w:tc>
        <w:tc>
          <w:tcPr>
            <w:tcW w:w="1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Виды изобразительного искусства и основы образного языка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 xml:space="preserve">-способность наблюдать сравнивать между собой предметы и явления, устанавливать сходства и различия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>-развивать наблюдательность, зрительную память, мышление воображение;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>-беседа «Житейские мудрости»;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Мир наших вещей. Натюрморт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направлять внимание детей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передачу соотношения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по величине;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-виртуальное путешествие «Коллекция опыта художников»;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5637">
              <w:rPr>
                <w:rFonts w:ascii="Calibri" w:eastAsia="Calibri" w:hAnsi="Calibri" w:cs="Times New Roman"/>
              </w:rPr>
              <w:t xml:space="preserve"> </w:t>
            </w: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к культурному наследию;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5637">
              <w:rPr>
                <w:rFonts w:ascii="Calibri" w:eastAsia="Calibri" w:hAnsi="Calibri" w:cs="Times New Roman"/>
              </w:rPr>
              <w:t xml:space="preserve"> </w:t>
            </w: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 детей на основе российских традиционных ценностей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Вглядываясь в человека. Портрет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-духовно-нравственное воспитание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детей на основе российских традиционных ценностей;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-приобщение детей к культурному наследию;</w:t>
            </w:r>
          </w:p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Пространство и время в изобразительном искусстве. Пейзаж и </w:t>
            </w: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тематическая картина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-приобщение детей к культурному наследию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-экологического воспитания;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направлять внимание детей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передачу соотношения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по величине: дерево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  <w:proofErr w:type="gramEnd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, куст ниже дерева,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цветы ниже куста.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закреплять и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представления детей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о цветах и оттенках окружающих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и объектов природы;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том, как можно получить эти</w:t>
            </w:r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цвета (обучать смешивать краски</w:t>
            </w:r>
            <w:proofErr w:type="gramEnd"/>
          </w:p>
          <w:p w:rsidR="004E5637" w:rsidRPr="004E5637" w:rsidRDefault="004E5637" w:rsidP="004E56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для получения нужных цветов и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оттенков);</w:t>
            </w:r>
          </w:p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lastRenderedPageBreak/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0" w:type="dxa"/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</w:tr>
    </w:tbl>
    <w:p w:rsidR="004E5637" w:rsidRPr="004E5637" w:rsidRDefault="004E5637" w:rsidP="004E5637">
      <w:pPr>
        <w:rPr>
          <w:rFonts w:ascii="Calibri" w:eastAsia="Calibri" w:hAnsi="Calibri" w:cs="Times New Roman"/>
        </w:rPr>
        <w:sectPr w:rsidR="004E5637" w:rsidRPr="004E5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A38" w:rsidRDefault="00BD5A38">
      <w:pPr>
        <w:sectPr w:rsidR="00BD5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637" w:rsidRPr="004E5637" w:rsidRDefault="004E5637" w:rsidP="004E5637">
      <w:pPr>
        <w:spacing w:after="0"/>
        <w:ind w:left="120"/>
        <w:rPr>
          <w:rFonts w:ascii="Calibri" w:eastAsia="Calibri" w:hAnsi="Calibri" w:cs="Times New Roman"/>
        </w:rPr>
      </w:pPr>
      <w:r w:rsidRPr="004E563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7 КЛАСС. МОДУЛЬ «АРХИТЕКТУРА И ДИЗАЙН»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992"/>
        <w:gridCol w:w="1843"/>
        <w:gridCol w:w="1910"/>
        <w:gridCol w:w="5461"/>
        <w:gridCol w:w="1417"/>
      </w:tblGrid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461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461" w:type="dxa"/>
          </w:tcPr>
          <w:p w:rsidR="004E5637" w:rsidRPr="004E5637" w:rsidRDefault="004E5637" w:rsidP="004E56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Воспитательный потенциал урока (виды и формы деятельности)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bookmarkStart w:id="14" w:name="_GoBack" w:colFirst="6" w:colLast="6"/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Архитектура и дизайн – конструктивные виды искусства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1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5637">
              <w:rPr>
                <w:rFonts w:ascii="Calibri" w:eastAsia="Calibri" w:hAnsi="Calibri" w:cs="Times New Roman"/>
              </w:rPr>
              <w:t xml:space="preserve"> п</w:t>
            </w: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атриотическое воспитание и формирование российской идентичности;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5637">
              <w:rPr>
                <w:rFonts w:ascii="Calibri" w:eastAsia="Calibri" w:hAnsi="Calibri" w:cs="Times New Roman"/>
              </w:rPr>
              <w:t xml:space="preserve"> </w:t>
            </w: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к самовыражению в разных видах художественной деятельности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>РЭШ</w:t>
            </w:r>
          </w:p>
        </w:tc>
      </w:tr>
      <w:bookmarkEnd w:id="14"/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Графический дизайн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1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5637">
              <w:rPr>
                <w:rFonts w:ascii="Calibri" w:eastAsia="Calibri" w:hAnsi="Calibri" w:cs="Times New Roman"/>
              </w:rPr>
              <w:t xml:space="preserve"> </w:t>
            </w: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равных для всех детей возможностей доступа к культурным ценностям;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5637">
              <w:rPr>
                <w:rFonts w:ascii="Calibri" w:eastAsia="Calibri" w:hAnsi="Calibri" w:cs="Times New Roman"/>
              </w:rPr>
              <w:t xml:space="preserve"> </w:t>
            </w: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приобщения к ценностям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национальной и мировой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культуры;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Макетирование объемно-пространственных композиций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1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-самостоятельного приобретения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новых знаний, проведения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научных исследований, опыт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деятельности;-</w:t>
            </w:r>
            <w:r w:rsidRPr="004E5637">
              <w:rPr>
                <w:rFonts w:ascii="Calibri" w:eastAsia="Calibri" w:hAnsi="Calibri" w:cs="Times New Roman"/>
              </w:rPr>
              <w:t xml:space="preserve"> п</w:t>
            </w: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онимание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изобразительного</w:t>
            </w:r>
            <w:proofErr w:type="gramEnd"/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искусства как одной из основных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национально-культурных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ценностей русского народа,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определяющей роли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развитии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интеллектуальных</w:t>
            </w:r>
            <w:proofErr w:type="gramEnd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способностей и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моральных качеств личности,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его значения в процессе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школьного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опыт</w:t>
            </w:r>
          </w:p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lastRenderedPageBreak/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Дизайн и архитектура как среда жизни человека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российских традиционных ценностей: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1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5637">
              <w:rPr>
                <w:rFonts w:ascii="Calibri" w:eastAsia="Calibri" w:hAnsi="Calibri" w:cs="Times New Roman"/>
              </w:rPr>
              <w:t xml:space="preserve"> п</w:t>
            </w: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риобщение к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духовному</w:t>
            </w:r>
            <w:proofErr w:type="gramEnd"/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богатству русской культуры: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через произведения искусства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музыкантов, художников и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поэтов; основным каналом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 личности,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приобщения ее к </w:t>
            </w:r>
            <w:proofErr w:type="spell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культурноисторическому</w:t>
            </w:r>
            <w:proofErr w:type="spellEnd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опыту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человечества;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5637">
              <w:rPr>
                <w:rFonts w:ascii="Calibri" w:eastAsia="Calibri" w:hAnsi="Calibri" w:cs="Times New Roman"/>
              </w:rPr>
              <w:t xml:space="preserve"> </w:t>
            </w: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 детей на основе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E56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 человека и индивидуальное проектирование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1" w:type="dxa"/>
          </w:tcPr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5637">
              <w:rPr>
                <w:rFonts w:ascii="Calibri" w:eastAsia="Calibri" w:hAnsi="Calibri" w:cs="Times New Roman"/>
              </w:rPr>
              <w:t xml:space="preserve"> </w:t>
            </w: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и интерес к художественной культуре   восприимчивость к разным видам искусства, традициям и творчеству своего и других народов;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5637">
              <w:rPr>
                <w:rFonts w:ascii="Calibri" w:eastAsia="Calibri" w:hAnsi="Calibri" w:cs="Times New Roman"/>
              </w:rPr>
              <w:t xml:space="preserve"> </w:t>
            </w: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образным языком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искусства: развивать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восприятие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цвета, вызывать ассоциативные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образы, связанные с цветами;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подводить к пониманию того, что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цвета </w:t>
            </w:r>
            <w:proofErr w:type="gramStart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раскрывают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определенное содержание.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при передаче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сюжета располагать</w:t>
            </w:r>
          </w:p>
          <w:p w:rsidR="004E5637" w:rsidRPr="004E5637" w:rsidRDefault="004E5637" w:rsidP="004E563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37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на всем листе в соответствии с содержанием;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5637">
              <w:rPr>
                <w:rFonts w:ascii="Times New Roman" w:eastAsia="Calibri" w:hAnsi="Times New Roman" w:cs="Times New Roman"/>
              </w:rPr>
              <w:lastRenderedPageBreak/>
              <w:t>РЭШ</w:t>
            </w:r>
          </w:p>
        </w:tc>
      </w:tr>
      <w:tr w:rsidR="004E5637" w:rsidRPr="004E5637" w:rsidTr="004E5637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E56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61" w:type="dxa"/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5637" w:rsidRPr="004E5637" w:rsidRDefault="004E5637" w:rsidP="004E5637">
            <w:pPr>
              <w:rPr>
                <w:rFonts w:ascii="Calibri" w:eastAsia="Calibri" w:hAnsi="Calibri" w:cs="Times New Roman"/>
              </w:rPr>
            </w:pPr>
          </w:p>
        </w:tc>
      </w:tr>
    </w:tbl>
    <w:p w:rsidR="004E5637" w:rsidRPr="004E5637" w:rsidRDefault="004E5637" w:rsidP="004E5637">
      <w:pPr>
        <w:rPr>
          <w:rFonts w:ascii="Calibri" w:eastAsia="Calibri" w:hAnsi="Calibri" w:cs="Times New Roman"/>
        </w:rPr>
        <w:sectPr w:rsidR="004E5637" w:rsidRPr="004E5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A38" w:rsidRDefault="00BD5A38">
      <w:pPr>
        <w:sectPr w:rsidR="00BD5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A38" w:rsidRDefault="00BD5A38">
      <w:pPr>
        <w:sectPr w:rsidR="00BD5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A38" w:rsidRDefault="000A3A6B">
      <w:pPr>
        <w:spacing w:after="0"/>
        <w:ind w:left="120"/>
      </w:pPr>
      <w:bookmarkStart w:id="15" w:name="block-1513007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5A38" w:rsidRDefault="000A3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D5A3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A3AC8"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9A3AC8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A3AC8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9A3AC8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9A3AC8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9A3AC8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9A3AC8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 w:rsidRPr="009A3AC8"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 w:rsidRPr="009A3AC8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A38" w:rsidRDefault="00BD5A38"/>
        </w:tc>
      </w:tr>
    </w:tbl>
    <w:p w:rsidR="00BD5A38" w:rsidRDefault="00BD5A38">
      <w:pPr>
        <w:sectPr w:rsidR="00BD5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A38" w:rsidRDefault="000A3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D5A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9A3AC8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9A3AC8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A3AC8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9A3AC8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9A3AC8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 w:rsidRPr="009A3AC8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A3AC8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A38" w:rsidRDefault="00BD5A38"/>
        </w:tc>
      </w:tr>
    </w:tbl>
    <w:p w:rsidR="00BD5A38" w:rsidRDefault="00BD5A38">
      <w:pPr>
        <w:sectPr w:rsidR="00BD5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A38" w:rsidRDefault="000A3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BD5A3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A38" w:rsidRDefault="00BD5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A38" w:rsidRDefault="00BD5A38"/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 w:rsidRPr="009A3AC8"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9A3AC8"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5A38" w:rsidRDefault="00BD5A38">
            <w:pPr>
              <w:spacing w:after="0"/>
              <w:ind w:left="135"/>
            </w:pPr>
          </w:p>
        </w:tc>
      </w:tr>
      <w:tr w:rsidR="00BD5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A38" w:rsidRPr="009A3AC8" w:rsidRDefault="000A3A6B">
            <w:pPr>
              <w:spacing w:after="0"/>
              <w:ind w:left="135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 w:rsidRPr="009A3A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5A38" w:rsidRDefault="000A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A38" w:rsidRDefault="00BD5A38"/>
        </w:tc>
      </w:tr>
    </w:tbl>
    <w:p w:rsidR="00BD5A38" w:rsidRDefault="00BD5A38">
      <w:pPr>
        <w:sectPr w:rsidR="00BD5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A38" w:rsidRDefault="00BD5A38">
      <w:pPr>
        <w:sectPr w:rsidR="00BD5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A38" w:rsidRDefault="000A3A6B">
      <w:pPr>
        <w:spacing w:after="0"/>
        <w:ind w:left="120"/>
      </w:pPr>
      <w:bookmarkStart w:id="16" w:name="block-1513007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5A38" w:rsidRDefault="000A3A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5A38" w:rsidRDefault="000A3A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D5A38" w:rsidRDefault="000A3A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D5A38" w:rsidRDefault="000A3A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D5A38" w:rsidRDefault="000A3A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5A38" w:rsidRDefault="000A3A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D5A38" w:rsidRDefault="00BD5A38">
      <w:pPr>
        <w:spacing w:after="0"/>
        <w:ind w:left="120"/>
      </w:pPr>
    </w:p>
    <w:p w:rsidR="00BD5A38" w:rsidRPr="009A3AC8" w:rsidRDefault="000A3A6B">
      <w:pPr>
        <w:spacing w:after="0" w:line="480" w:lineRule="auto"/>
        <w:ind w:left="120"/>
      </w:pPr>
      <w:r w:rsidRPr="009A3AC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5A38" w:rsidRDefault="000A3A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D5A38" w:rsidRDefault="00BD5A38">
      <w:pPr>
        <w:sectPr w:rsidR="00BD5A3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A3A6B" w:rsidRDefault="000A3A6B"/>
    <w:sectPr w:rsidR="000A3A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036"/>
    <w:multiLevelType w:val="multilevel"/>
    <w:tmpl w:val="F662B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F65FF"/>
    <w:multiLevelType w:val="multilevel"/>
    <w:tmpl w:val="6DF82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C2A2B"/>
    <w:multiLevelType w:val="multilevel"/>
    <w:tmpl w:val="F430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F013DF"/>
    <w:multiLevelType w:val="multilevel"/>
    <w:tmpl w:val="092C4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7418A"/>
    <w:multiLevelType w:val="multilevel"/>
    <w:tmpl w:val="F64E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D52E8"/>
    <w:multiLevelType w:val="multilevel"/>
    <w:tmpl w:val="CCA69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184FA2"/>
    <w:multiLevelType w:val="multilevel"/>
    <w:tmpl w:val="81C84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38"/>
    <w:rsid w:val="000A3A6B"/>
    <w:rsid w:val="004E5637"/>
    <w:rsid w:val="009A3AC8"/>
    <w:rsid w:val="00B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3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13582</Words>
  <Characters>77419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2023-09-15T19:40:00Z</dcterms:created>
  <dcterms:modified xsi:type="dcterms:W3CDTF">2023-09-15T19:40:00Z</dcterms:modified>
</cp:coreProperties>
</file>