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48" w:rsidRPr="00391348" w:rsidRDefault="00391348" w:rsidP="00391348">
      <w:pPr>
        <w:spacing w:after="0" w:line="408" w:lineRule="auto"/>
        <w:ind w:left="120"/>
        <w:jc w:val="center"/>
        <w:rPr>
          <w:rFonts w:ascii="Calibri" w:eastAsia="Times New Roman" w:hAnsi="Calibri" w:cs="Times New Roman"/>
          <w:lang w:val="ru-RU" w:eastAsia="ru-RU"/>
        </w:rPr>
      </w:pPr>
      <w:bookmarkStart w:id="0" w:name="block-4547919"/>
      <w:r w:rsidRPr="00391348">
        <w:rPr>
          <w:rFonts w:ascii="Times New Roman" w:eastAsia="Times New Roman" w:hAnsi="Times New Roman" w:cs="Times New Roman"/>
          <w:b/>
          <w:color w:val="000000"/>
          <w:sz w:val="28"/>
          <w:lang w:val="ru-RU" w:eastAsia="ru-RU"/>
        </w:rPr>
        <w:t>МИНИСТЕРСТВО ПРОСВЕЩЕНИЯ РОССИЙСКОЙ ФЕДЕРАЦИИ</w:t>
      </w:r>
    </w:p>
    <w:p w:rsidR="00391348" w:rsidRPr="00391348" w:rsidRDefault="00391348" w:rsidP="00391348">
      <w:pPr>
        <w:spacing w:after="0" w:line="408" w:lineRule="auto"/>
        <w:ind w:left="120"/>
        <w:jc w:val="center"/>
        <w:rPr>
          <w:rFonts w:ascii="Calibri" w:eastAsia="Times New Roman" w:hAnsi="Calibri" w:cs="Times New Roman"/>
          <w:lang w:val="ru-RU" w:eastAsia="ru-RU"/>
        </w:rPr>
      </w:pPr>
      <w:bookmarkStart w:id="1" w:name="458a8b50-bc87-4dce-ba15-54688bfa7451"/>
      <w:r w:rsidRPr="00391348">
        <w:rPr>
          <w:rFonts w:ascii="Times New Roman" w:eastAsia="Times New Roman" w:hAnsi="Times New Roman" w:cs="Times New Roman"/>
          <w:b/>
          <w:color w:val="000000"/>
          <w:sz w:val="28"/>
          <w:lang w:val="ru-RU" w:eastAsia="ru-RU"/>
        </w:rPr>
        <w:t>Департамент образования Вологодской области</w:t>
      </w:r>
      <w:bookmarkEnd w:id="1"/>
      <w:r w:rsidRPr="00391348">
        <w:rPr>
          <w:rFonts w:ascii="Times New Roman" w:eastAsia="Times New Roman" w:hAnsi="Times New Roman" w:cs="Times New Roman"/>
          <w:b/>
          <w:color w:val="000000"/>
          <w:sz w:val="28"/>
          <w:lang w:val="ru-RU" w:eastAsia="ru-RU"/>
        </w:rPr>
        <w:t xml:space="preserve"> </w:t>
      </w:r>
    </w:p>
    <w:p w:rsidR="00391348" w:rsidRPr="00391348" w:rsidRDefault="00391348" w:rsidP="00391348">
      <w:pPr>
        <w:spacing w:after="0" w:line="408" w:lineRule="auto"/>
        <w:ind w:left="120"/>
        <w:jc w:val="center"/>
        <w:rPr>
          <w:rFonts w:ascii="Calibri" w:eastAsia="Times New Roman" w:hAnsi="Calibri" w:cs="Times New Roman"/>
          <w:lang w:val="ru-RU" w:eastAsia="ru-RU"/>
        </w:rPr>
      </w:pPr>
      <w:bookmarkStart w:id="2" w:name="a4973ee1-7119-49dd-ab64-b9ca30404961"/>
      <w:r w:rsidRPr="00391348">
        <w:rPr>
          <w:rFonts w:ascii="Times New Roman" w:eastAsia="Times New Roman" w:hAnsi="Times New Roman" w:cs="Times New Roman"/>
          <w:b/>
          <w:color w:val="000000"/>
          <w:sz w:val="28"/>
          <w:lang w:val="ru-RU" w:eastAsia="ru-RU"/>
        </w:rPr>
        <w:t>Управление образования Междуреченского округа</w:t>
      </w:r>
      <w:bookmarkEnd w:id="2"/>
    </w:p>
    <w:p w:rsidR="00391348" w:rsidRPr="00391348" w:rsidRDefault="00391348" w:rsidP="00391348">
      <w:pPr>
        <w:spacing w:after="0" w:line="408" w:lineRule="auto"/>
        <w:ind w:left="120"/>
        <w:jc w:val="center"/>
        <w:rPr>
          <w:rFonts w:ascii="Calibri" w:eastAsia="Times New Roman" w:hAnsi="Calibri" w:cs="Times New Roman"/>
          <w:lang w:val="ru-RU" w:eastAsia="ru-RU"/>
        </w:rPr>
      </w:pPr>
      <w:r w:rsidRPr="00391348">
        <w:rPr>
          <w:rFonts w:ascii="Times New Roman" w:eastAsia="Times New Roman" w:hAnsi="Times New Roman" w:cs="Times New Roman"/>
          <w:b/>
          <w:color w:val="000000"/>
          <w:sz w:val="28"/>
          <w:lang w:val="ru-RU" w:eastAsia="ru-RU"/>
        </w:rPr>
        <w:t>МБОУ "Шуйская СОШ"</w:t>
      </w:r>
    </w:p>
    <w:p w:rsidR="00391348" w:rsidRPr="00391348" w:rsidRDefault="00391348" w:rsidP="00391348">
      <w:pPr>
        <w:spacing w:after="0"/>
        <w:ind w:left="120"/>
        <w:rPr>
          <w:rFonts w:ascii="Calibri" w:eastAsia="Times New Roman" w:hAnsi="Calibri" w:cs="Times New Roman"/>
          <w:lang w:val="ru-RU" w:eastAsia="ru-RU"/>
        </w:rPr>
      </w:pPr>
    </w:p>
    <w:p w:rsidR="00391348" w:rsidRPr="00391348" w:rsidRDefault="00391348" w:rsidP="00391348">
      <w:pPr>
        <w:spacing w:after="0"/>
        <w:ind w:left="120"/>
        <w:rPr>
          <w:rFonts w:ascii="Calibri" w:eastAsia="Times New Roman" w:hAnsi="Calibri" w:cs="Times New Roman"/>
          <w:lang w:val="ru-RU" w:eastAsia="ru-RU"/>
        </w:rPr>
      </w:pPr>
    </w:p>
    <w:p w:rsidR="00391348" w:rsidRPr="00391348" w:rsidRDefault="00391348" w:rsidP="00391348">
      <w:pPr>
        <w:spacing w:after="0"/>
        <w:ind w:left="120"/>
        <w:rPr>
          <w:rFonts w:ascii="Calibri" w:eastAsia="Times New Roman" w:hAnsi="Calibri" w:cs="Times New Roman"/>
          <w:lang w:val="ru-RU" w:eastAsia="ru-RU"/>
        </w:rPr>
      </w:pPr>
      <w:r w:rsidRPr="00391348">
        <w:rPr>
          <w:rFonts w:ascii="Calibri" w:eastAsia="Times New Roman" w:hAnsi="Calibri" w:cs="Times New Roman"/>
          <w:noProof/>
          <w:lang w:val="ru-RU" w:eastAsia="ru-RU"/>
        </w:rPr>
        <w:drawing>
          <wp:anchor distT="0" distB="0" distL="114300" distR="114300" simplePos="0" relativeHeight="251659264" behindDoc="1" locked="0" layoutInCell="1" allowOverlap="1" wp14:anchorId="55228DBA" wp14:editId="29A40CA3">
            <wp:simplePos x="0" y="0"/>
            <wp:positionH relativeFrom="column">
              <wp:posOffset>3034665</wp:posOffset>
            </wp:positionH>
            <wp:positionV relativeFrom="paragraph">
              <wp:posOffset>69215</wp:posOffset>
            </wp:positionV>
            <wp:extent cx="1797050" cy="1418590"/>
            <wp:effectExtent l="0" t="0" r="0" b="0"/>
            <wp:wrapNone/>
            <wp:docPr id="2"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391348" w:rsidRPr="00391348" w:rsidRDefault="00391348" w:rsidP="00391348">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114"/>
        <w:gridCol w:w="2381"/>
        <w:gridCol w:w="3849"/>
      </w:tblGrid>
      <w:tr w:rsidR="00391348" w:rsidRPr="00391348" w:rsidTr="00391348">
        <w:tc>
          <w:tcPr>
            <w:tcW w:w="3114" w:type="dxa"/>
          </w:tcPr>
          <w:p w:rsidR="00391348" w:rsidRPr="00391348" w:rsidRDefault="00391348" w:rsidP="00391348">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391348">
              <w:rPr>
                <w:rFonts w:ascii="Times New Roman" w:eastAsia="Times New Roman" w:hAnsi="Times New Roman" w:cs="Times New Roman"/>
                <w:color w:val="000000"/>
                <w:sz w:val="28"/>
                <w:szCs w:val="28"/>
                <w:lang w:val="ru-RU" w:eastAsia="ru-RU"/>
              </w:rPr>
              <w:t>РАССМОТРЕНО</w:t>
            </w:r>
          </w:p>
          <w:p w:rsidR="00391348" w:rsidRPr="00391348" w:rsidRDefault="00391348" w:rsidP="00391348">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391348">
              <w:rPr>
                <w:rFonts w:ascii="Times New Roman" w:eastAsia="Times New Roman" w:hAnsi="Times New Roman" w:cs="Times New Roman"/>
                <w:color w:val="000000"/>
                <w:sz w:val="28"/>
                <w:szCs w:val="28"/>
                <w:lang w:val="ru-RU" w:eastAsia="ru-RU"/>
              </w:rPr>
              <w:t xml:space="preserve">Педсовет </w:t>
            </w:r>
          </w:p>
          <w:p w:rsidR="00391348" w:rsidRPr="00391348" w:rsidRDefault="00391348" w:rsidP="00391348">
            <w:pPr>
              <w:autoSpaceDE w:val="0"/>
              <w:autoSpaceDN w:val="0"/>
              <w:spacing w:after="0" w:line="240" w:lineRule="auto"/>
              <w:rPr>
                <w:rFonts w:ascii="Times New Roman" w:eastAsia="Times New Roman" w:hAnsi="Times New Roman" w:cs="Times New Roman"/>
                <w:color w:val="000000"/>
                <w:sz w:val="24"/>
                <w:szCs w:val="24"/>
                <w:lang w:val="ru-RU" w:eastAsia="ru-RU"/>
              </w:rPr>
            </w:pPr>
            <w:r w:rsidRPr="00391348">
              <w:rPr>
                <w:rFonts w:ascii="Times New Roman" w:eastAsia="Times New Roman" w:hAnsi="Times New Roman" w:cs="Times New Roman"/>
                <w:color w:val="000000"/>
                <w:sz w:val="24"/>
                <w:szCs w:val="24"/>
                <w:lang w:val="ru-RU" w:eastAsia="ru-RU"/>
              </w:rPr>
              <w:t>Протокол №1 от «29» 08   2024 г.</w:t>
            </w:r>
          </w:p>
          <w:p w:rsidR="00391348" w:rsidRPr="00391348" w:rsidRDefault="00391348" w:rsidP="00391348">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2381" w:type="dxa"/>
          </w:tcPr>
          <w:p w:rsidR="00391348" w:rsidRPr="00391348" w:rsidRDefault="00391348" w:rsidP="00391348">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849" w:type="dxa"/>
          </w:tcPr>
          <w:p w:rsidR="00391348" w:rsidRPr="00391348" w:rsidRDefault="00391348" w:rsidP="00391348">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391348">
              <w:rPr>
                <w:rFonts w:ascii="Times New Roman" w:eastAsia="Times New Roman" w:hAnsi="Times New Roman" w:cs="Times New Roman"/>
                <w:color w:val="000000"/>
                <w:sz w:val="28"/>
                <w:szCs w:val="28"/>
                <w:lang w:val="ru-RU" w:eastAsia="ru-RU"/>
              </w:rPr>
              <w:t>УТВЕРЖДЕНО</w:t>
            </w:r>
          </w:p>
          <w:p w:rsidR="00391348" w:rsidRPr="00391348" w:rsidRDefault="00391348" w:rsidP="00391348">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391348">
              <w:rPr>
                <w:rFonts w:ascii="Times New Roman" w:eastAsia="Times New Roman" w:hAnsi="Times New Roman" w:cs="Times New Roman"/>
                <w:color w:val="000000"/>
                <w:sz w:val="28"/>
                <w:szCs w:val="28"/>
                <w:lang w:val="ru-RU" w:eastAsia="ru-RU"/>
              </w:rPr>
              <w:t xml:space="preserve">Директор           </w:t>
            </w:r>
            <w:r w:rsidRPr="00391348">
              <w:rPr>
                <w:rFonts w:ascii="Times New Roman" w:eastAsia="Times New Roman" w:hAnsi="Times New Roman" w:cs="Times New Roman"/>
                <w:color w:val="000000"/>
                <w:sz w:val="24"/>
                <w:szCs w:val="24"/>
                <w:lang w:val="ru-RU" w:eastAsia="ru-RU"/>
              </w:rPr>
              <w:t>Житкова Е.Н.</w:t>
            </w:r>
          </w:p>
          <w:p w:rsidR="00391348" w:rsidRPr="00391348" w:rsidRDefault="00391348" w:rsidP="00391348">
            <w:pPr>
              <w:autoSpaceDE w:val="0"/>
              <w:autoSpaceDN w:val="0"/>
              <w:spacing w:after="0" w:line="240" w:lineRule="auto"/>
              <w:rPr>
                <w:rFonts w:ascii="Times New Roman" w:eastAsia="Times New Roman" w:hAnsi="Times New Roman" w:cs="Times New Roman"/>
                <w:color w:val="000000"/>
                <w:sz w:val="24"/>
                <w:szCs w:val="24"/>
                <w:lang w:val="ru-RU" w:eastAsia="ru-RU"/>
              </w:rPr>
            </w:pPr>
            <w:r w:rsidRPr="00391348">
              <w:rPr>
                <w:rFonts w:ascii="Times New Roman" w:eastAsia="Times New Roman" w:hAnsi="Times New Roman" w:cs="Times New Roman"/>
                <w:color w:val="000000"/>
                <w:sz w:val="24"/>
                <w:szCs w:val="24"/>
                <w:lang w:val="ru-RU" w:eastAsia="ru-RU"/>
              </w:rPr>
              <w:t>Приказ №107 от «29» 08    2024 г.</w:t>
            </w:r>
          </w:p>
          <w:p w:rsidR="00391348" w:rsidRPr="00391348" w:rsidRDefault="00391348" w:rsidP="00391348">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3C7366" w:rsidRPr="00146456" w:rsidRDefault="003C7366">
      <w:pPr>
        <w:spacing w:after="0"/>
        <w:ind w:left="120"/>
        <w:rPr>
          <w:lang w:val="ru-RU"/>
        </w:rPr>
      </w:pPr>
    </w:p>
    <w:p w:rsidR="003C7366" w:rsidRDefault="00437F78">
      <w:pPr>
        <w:spacing w:after="0"/>
        <w:ind w:left="120"/>
      </w:pPr>
      <w:r>
        <w:rPr>
          <w:rFonts w:ascii="Times New Roman" w:hAnsi="Times New Roman"/>
          <w:color w:val="000000"/>
          <w:sz w:val="28"/>
        </w:rPr>
        <w:t>‌</w:t>
      </w:r>
    </w:p>
    <w:p w:rsidR="003C7366" w:rsidRDefault="003C7366">
      <w:pPr>
        <w:spacing w:after="0"/>
        <w:ind w:left="120"/>
      </w:pPr>
    </w:p>
    <w:p w:rsidR="003C7366" w:rsidRDefault="003C7366">
      <w:pPr>
        <w:spacing w:after="0"/>
        <w:ind w:left="120"/>
      </w:pPr>
    </w:p>
    <w:p w:rsidR="003C7366" w:rsidRDefault="003C7366">
      <w:pPr>
        <w:spacing w:after="0"/>
        <w:ind w:left="120"/>
      </w:pPr>
    </w:p>
    <w:p w:rsidR="003C7366" w:rsidRDefault="00437F78">
      <w:pPr>
        <w:spacing w:after="0" w:line="408" w:lineRule="auto"/>
        <w:ind w:left="120"/>
        <w:jc w:val="center"/>
      </w:pPr>
      <w:r>
        <w:rPr>
          <w:rFonts w:ascii="Times New Roman" w:hAnsi="Times New Roman"/>
          <w:b/>
          <w:color w:val="000000"/>
          <w:sz w:val="28"/>
        </w:rPr>
        <w:t>РАБОЧАЯ ПРОГРАММА</w:t>
      </w:r>
    </w:p>
    <w:p w:rsidR="003C7366" w:rsidRDefault="00437F78">
      <w:pPr>
        <w:spacing w:after="0" w:line="408" w:lineRule="auto"/>
        <w:ind w:left="120"/>
        <w:jc w:val="center"/>
      </w:pPr>
      <w:r>
        <w:rPr>
          <w:rFonts w:ascii="Times New Roman" w:hAnsi="Times New Roman"/>
          <w:color w:val="000000"/>
          <w:sz w:val="28"/>
        </w:rPr>
        <w:t>(ID 644101)</w:t>
      </w:r>
    </w:p>
    <w:p w:rsidR="003C7366" w:rsidRDefault="003C7366">
      <w:pPr>
        <w:spacing w:after="0"/>
        <w:ind w:left="120"/>
        <w:jc w:val="center"/>
      </w:pPr>
    </w:p>
    <w:p w:rsidR="003C7366" w:rsidRPr="00F00964" w:rsidRDefault="00437F78">
      <w:pPr>
        <w:spacing w:after="0" w:line="408" w:lineRule="auto"/>
        <w:ind w:left="120"/>
        <w:jc w:val="center"/>
        <w:rPr>
          <w:lang w:val="ru-RU"/>
        </w:rPr>
      </w:pPr>
      <w:r w:rsidRPr="00F00964">
        <w:rPr>
          <w:rFonts w:ascii="Times New Roman" w:hAnsi="Times New Roman"/>
          <w:b/>
          <w:color w:val="000000"/>
          <w:sz w:val="28"/>
          <w:lang w:val="ru-RU"/>
        </w:rPr>
        <w:t>учебного предмета «Физика. Базовый уровень»</w:t>
      </w:r>
    </w:p>
    <w:p w:rsidR="003C7366" w:rsidRPr="00F00964" w:rsidRDefault="00437F78">
      <w:pPr>
        <w:spacing w:after="0" w:line="408" w:lineRule="auto"/>
        <w:ind w:left="120"/>
        <w:jc w:val="center"/>
        <w:rPr>
          <w:lang w:val="ru-RU"/>
        </w:rPr>
      </w:pPr>
      <w:r w:rsidRPr="00F00964">
        <w:rPr>
          <w:rFonts w:ascii="Times New Roman" w:hAnsi="Times New Roman"/>
          <w:color w:val="000000"/>
          <w:sz w:val="28"/>
          <w:lang w:val="ru-RU"/>
        </w:rPr>
        <w:t xml:space="preserve">для обучающихся 10-11 классов </w:t>
      </w:r>
    </w:p>
    <w:p w:rsidR="003C7366" w:rsidRDefault="003C7366">
      <w:pPr>
        <w:spacing w:after="0"/>
        <w:ind w:left="120"/>
        <w:jc w:val="center"/>
        <w:rPr>
          <w:lang w:val="ru-RU"/>
        </w:rPr>
      </w:pPr>
    </w:p>
    <w:p w:rsidR="00146456" w:rsidRDefault="00146456">
      <w:pPr>
        <w:spacing w:after="0"/>
        <w:ind w:left="120"/>
        <w:jc w:val="center"/>
        <w:rPr>
          <w:lang w:val="ru-RU"/>
        </w:rPr>
      </w:pPr>
    </w:p>
    <w:p w:rsidR="00146456" w:rsidRPr="00F00964" w:rsidRDefault="0014645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C7366" w:rsidRPr="00F00964" w:rsidRDefault="003C7366">
      <w:pPr>
        <w:spacing w:after="0"/>
        <w:ind w:left="120"/>
        <w:jc w:val="center"/>
        <w:rPr>
          <w:lang w:val="ru-RU"/>
        </w:rPr>
      </w:pPr>
    </w:p>
    <w:p w:rsidR="00391348" w:rsidRDefault="00391348" w:rsidP="00B75D32">
      <w:pPr>
        <w:spacing w:after="0"/>
        <w:ind w:left="120"/>
        <w:jc w:val="center"/>
        <w:rPr>
          <w:rFonts w:ascii="Times New Roman" w:hAnsi="Times New Roman"/>
          <w:b/>
          <w:color w:val="000000"/>
          <w:sz w:val="28"/>
          <w:lang w:val="ru-RU"/>
        </w:rPr>
      </w:pPr>
      <w:bookmarkStart w:id="3" w:name="00db9df5-4f18-4315-937d-9949a0b704d1"/>
    </w:p>
    <w:p w:rsidR="00391348" w:rsidRDefault="00391348" w:rsidP="00B75D32">
      <w:pPr>
        <w:spacing w:after="0"/>
        <w:ind w:left="120"/>
        <w:jc w:val="center"/>
        <w:rPr>
          <w:rFonts w:ascii="Times New Roman" w:hAnsi="Times New Roman"/>
          <w:b/>
          <w:color w:val="000000"/>
          <w:sz w:val="28"/>
          <w:lang w:val="ru-RU"/>
        </w:rPr>
      </w:pPr>
    </w:p>
    <w:p w:rsidR="00391348" w:rsidRDefault="00391348" w:rsidP="00B75D32">
      <w:pPr>
        <w:spacing w:after="0"/>
        <w:ind w:left="120"/>
        <w:jc w:val="center"/>
        <w:rPr>
          <w:rFonts w:ascii="Times New Roman" w:hAnsi="Times New Roman"/>
          <w:b/>
          <w:color w:val="000000"/>
          <w:sz w:val="28"/>
          <w:lang w:val="ru-RU"/>
        </w:rPr>
      </w:pPr>
    </w:p>
    <w:p w:rsidR="00B75D32" w:rsidRPr="00084247" w:rsidRDefault="00B75D32" w:rsidP="00B75D32">
      <w:pPr>
        <w:spacing w:after="0"/>
        <w:ind w:left="120"/>
        <w:jc w:val="center"/>
        <w:rPr>
          <w:lang w:val="ru-RU"/>
        </w:rPr>
      </w:pPr>
      <w:bookmarkStart w:id="4" w:name="_GoBack"/>
      <w:bookmarkEnd w:id="4"/>
      <w:r w:rsidRPr="00084247">
        <w:rPr>
          <w:rFonts w:ascii="Times New Roman" w:hAnsi="Times New Roman"/>
          <w:b/>
          <w:color w:val="000000"/>
          <w:sz w:val="28"/>
          <w:lang w:val="ru-RU"/>
        </w:rPr>
        <w:t>Шуйское</w:t>
      </w:r>
      <w:bookmarkEnd w:id="3"/>
      <w:r w:rsidRPr="00084247">
        <w:rPr>
          <w:rFonts w:ascii="Times New Roman" w:hAnsi="Times New Roman"/>
          <w:b/>
          <w:color w:val="000000"/>
          <w:sz w:val="28"/>
          <w:lang w:val="ru-RU"/>
        </w:rPr>
        <w:t xml:space="preserve">‌ </w:t>
      </w:r>
    </w:p>
    <w:p w:rsidR="003C7366" w:rsidRPr="00F00964" w:rsidRDefault="003C7366">
      <w:pPr>
        <w:spacing w:after="0"/>
        <w:ind w:left="120"/>
        <w:jc w:val="center"/>
        <w:rPr>
          <w:lang w:val="ru-RU"/>
        </w:rPr>
      </w:pPr>
    </w:p>
    <w:p w:rsidR="003C7366" w:rsidRPr="00F00964" w:rsidRDefault="00437F78">
      <w:pPr>
        <w:spacing w:after="0" w:line="264" w:lineRule="auto"/>
        <w:ind w:left="120"/>
        <w:jc w:val="both"/>
        <w:rPr>
          <w:lang w:val="ru-RU"/>
        </w:rPr>
      </w:pPr>
      <w:bookmarkStart w:id="5" w:name="block-4547915"/>
      <w:bookmarkEnd w:id="0"/>
      <w:r w:rsidRPr="00F00964">
        <w:rPr>
          <w:rFonts w:ascii="Times New Roman" w:hAnsi="Times New Roman"/>
          <w:b/>
          <w:color w:val="000000"/>
          <w:sz w:val="28"/>
          <w:lang w:val="ru-RU"/>
        </w:rPr>
        <w:t>ПОЯСНИТЕЛЬНАЯ ЗАПИСКА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C7366" w:rsidRDefault="00437F78">
      <w:pPr>
        <w:spacing w:after="0" w:line="264" w:lineRule="auto"/>
        <w:ind w:firstLine="600"/>
        <w:jc w:val="both"/>
      </w:pPr>
      <w:r>
        <w:rPr>
          <w:rFonts w:ascii="Times New Roman" w:hAnsi="Times New Roman"/>
          <w:color w:val="000000"/>
          <w:sz w:val="28"/>
        </w:rPr>
        <w:t>Программа по физике включает:</w:t>
      </w:r>
    </w:p>
    <w:p w:rsidR="003C7366" w:rsidRPr="00F00964" w:rsidRDefault="00437F78">
      <w:pPr>
        <w:numPr>
          <w:ilvl w:val="0"/>
          <w:numId w:val="1"/>
        </w:numPr>
        <w:spacing w:after="0" w:line="264" w:lineRule="auto"/>
        <w:jc w:val="both"/>
        <w:rPr>
          <w:lang w:val="ru-RU"/>
        </w:rPr>
      </w:pPr>
      <w:r w:rsidRPr="00F0096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C7366" w:rsidRPr="00F00964" w:rsidRDefault="00437F78">
      <w:pPr>
        <w:numPr>
          <w:ilvl w:val="0"/>
          <w:numId w:val="1"/>
        </w:numPr>
        <w:spacing w:after="0" w:line="264" w:lineRule="auto"/>
        <w:jc w:val="both"/>
        <w:rPr>
          <w:lang w:val="ru-RU"/>
        </w:rPr>
      </w:pPr>
      <w:r w:rsidRPr="00F00964">
        <w:rPr>
          <w:rFonts w:ascii="Times New Roman" w:hAnsi="Times New Roman"/>
          <w:color w:val="000000"/>
          <w:sz w:val="28"/>
          <w:lang w:val="ru-RU"/>
        </w:rPr>
        <w:t>содержание учебного предмета «Физика» по годам обучения.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Идея целостности</w:t>
      </w:r>
      <w:r w:rsidRPr="00F0096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генерализации</w:t>
      </w:r>
      <w:r w:rsidRPr="00F0096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гуманитаризации</w:t>
      </w:r>
      <w:r w:rsidRPr="00F0096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прикладной направленности</w:t>
      </w:r>
      <w:r w:rsidRPr="00F0096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Идея экологизации</w:t>
      </w:r>
      <w:r w:rsidRPr="00F0096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0096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Основными целями изучения физики в общем образовании являются: </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C7366" w:rsidRPr="00F00964" w:rsidRDefault="00437F78">
      <w:pPr>
        <w:numPr>
          <w:ilvl w:val="0"/>
          <w:numId w:val="2"/>
        </w:numPr>
        <w:spacing w:after="0" w:line="264" w:lineRule="auto"/>
        <w:jc w:val="both"/>
        <w:rPr>
          <w:lang w:val="ru-RU"/>
        </w:rPr>
      </w:pPr>
      <w:r w:rsidRPr="00F0096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C7366" w:rsidRPr="00F00964" w:rsidRDefault="00437F78">
      <w:pPr>
        <w:numPr>
          <w:ilvl w:val="0"/>
          <w:numId w:val="3"/>
        </w:numPr>
        <w:spacing w:after="0" w:line="264" w:lineRule="auto"/>
        <w:jc w:val="both"/>
        <w:rPr>
          <w:lang w:val="ru-RU"/>
        </w:rPr>
      </w:pPr>
      <w:r w:rsidRPr="00F0096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w:t>
      </w:r>
      <w:bookmarkStart w:id="6" w:name="490f2411-5974-435e-ac25-4fd30bd3d382"/>
      <w:r w:rsidRPr="00F0096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F00964">
        <w:rPr>
          <w:rFonts w:ascii="Times New Roman" w:hAnsi="Times New Roman"/>
          <w:color w:val="000000"/>
          <w:sz w:val="28"/>
          <w:lang w:val="ru-RU"/>
        </w:rPr>
        <w:t>‌‌</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C7366" w:rsidRPr="00F00964" w:rsidRDefault="003C7366">
      <w:pPr>
        <w:rPr>
          <w:lang w:val="ru-RU"/>
        </w:rPr>
        <w:sectPr w:rsidR="003C7366" w:rsidRPr="00F00964">
          <w:pgSz w:w="11906" w:h="16383"/>
          <w:pgMar w:top="1134" w:right="850" w:bottom="1134" w:left="1701" w:header="720" w:footer="720" w:gutter="0"/>
          <w:cols w:space="720"/>
        </w:sectPr>
      </w:pPr>
    </w:p>
    <w:p w:rsidR="003C7366" w:rsidRPr="00F00964" w:rsidRDefault="00437F78">
      <w:pPr>
        <w:spacing w:after="0" w:line="264" w:lineRule="auto"/>
        <w:ind w:left="120"/>
        <w:jc w:val="both"/>
        <w:rPr>
          <w:lang w:val="ru-RU"/>
        </w:rPr>
      </w:pPr>
      <w:bookmarkStart w:id="7" w:name="_Toc124426195"/>
      <w:bookmarkStart w:id="8" w:name="block-4547916"/>
      <w:bookmarkEnd w:id="5"/>
      <w:bookmarkEnd w:id="7"/>
      <w:r w:rsidRPr="00F00964">
        <w:rPr>
          <w:rFonts w:ascii="Times New Roman" w:hAnsi="Times New Roman"/>
          <w:b/>
          <w:color w:val="000000"/>
          <w:sz w:val="28"/>
          <w:lang w:val="ru-RU"/>
        </w:rPr>
        <w:lastRenderedPageBreak/>
        <w:t xml:space="preserve">СОДЕРЖАНИЕ ОБУЧЕНИЯ </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10 КЛАСС</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1. Физика и методы научного познания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Аналоговые и цифровые измерительные приборы, компьютерные датчики.</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2. Механика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 xml:space="preserve">Тема 1. Кинематика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Свободное падение. Ускорение свободного падения.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системы отсчёта, иллюстрация кинематических характеристик движения.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Преобразование движений с использованием простых механизмов.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Падение тел в воздухе и в разреженном пространстве.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Измерение ускорения свободного падения.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Направление скорости при движении по окружности.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неравномерного движения с целью определения мгновенной скорости.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движения шарика в вязкой жидкости.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движения тела, брошенного горизонтально.</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Динамика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Закон всемирного тяготения. Сила тяжести. Первая космическая скорость.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упругости. Закон Гука. Вес тела.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Поступательное и вращательное движение абсолютно твёрдого тела.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Явление инерции.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Сравнение масс взаимодействующих тел.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Второй закон Ньютона.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сил.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Сложение сил.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силы упругости от деформации.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Невесомость. Вес тела при ускоренном подъёме и падении.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Сравнение сил трения покоя, качения и скольжения.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Условия равновесия твёрдого тела. Виды равновесия.</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движения бруска по наклонной плоскости.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условий равновесия твёрдого тела, имеющего ось вращения.</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Законы сохранения в механике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Работа силы. Мощность силы.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C7366" w:rsidRPr="00B75D32" w:rsidRDefault="00437F78">
      <w:pPr>
        <w:spacing w:after="0" w:line="264" w:lineRule="auto"/>
        <w:ind w:firstLine="600"/>
        <w:jc w:val="both"/>
        <w:rPr>
          <w:lang w:val="ru-RU"/>
        </w:rPr>
      </w:pPr>
      <w:r w:rsidRPr="00F00964">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75D32">
        <w:rPr>
          <w:rFonts w:ascii="Times New Roman" w:hAnsi="Times New Roman"/>
          <w:color w:val="000000"/>
          <w:sz w:val="28"/>
          <w:lang w:val="ru-RU"/>
        </w:rPr>
        <w:t>Закон сохранения механической энергии.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Упругие и неупругие столкновения.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Закон сохранения импульса.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Реактивное движение.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Переход потенциальной энергии в кинетическую и обратно.</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3. Молекулярная физика и термодинамика</w:t>
      </w:r>
    </w:p>
    <w:p w:rsidR="003C7366" w:rsidRPr="00B75D32" w:rsidRDefault="00437F78">
      <w:pPr>
        <w:spacing w:after="0" w:line="264" w:lineRule="auto"/>
        <w:ind w:firstLine="600"/>
        <w:jc w:val="both"/>
        <w:rPr>
          <w:lang w:val="ru-RU"/>
        </w:rPr>
      </w:pPr>
      <w:r w:rsidRPr="00F00964">
        <w:rPr>
          <w:rFonts w:ascii="Times New Roman" w:hAnsi="Times New Roman"/>
          <w:b/>
          <w:i/>
          <w:color w:val="000000"/>
          <w:sz w:val="28"/>
          <w:lang w:val="ru-RU"/>
        </w:rPr>
        <w:t xml:space="preserve">Тема 1. </w:t>
      </w:r>
      <w:r w:rsidRPr="00B75D32">
        <w:rPr>
          <w:rFonts w:ascii="Times New Roman" w:hAnsi="Times New Roman"/>
          <w:b/>
          <w:i/>
          <w:color w:val="000000"/>
          <w:sz w:val="28"/>
          <w:lang w:val="ru-RU"/>
        </w:rPr>
        <w:t>Основы молекулярно-кинетической теории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термометр, барометр.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Опыты по диффузии жидкостей и газов.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Модель броуновского движения.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опыта Штерна.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Опыты, доказывающие существование межмолекулярного взаимодействия.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иллюстрирующая природу давления газа на стенки сосуда.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Опыты, иллюстрирующие уравнение состояния идеального газа, изопроцессы.</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зависимости между параметрами состояния разреженного газа.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Основы термодинамики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Второй закон термодинамики. Необратимость процессов в природе.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Изменение внутренней энергии (температуры) тела при теплопередаче.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Опыт по адиабатному расширению воздуха (опыт с воздушным огнивом).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Модели паровой турбины, двигателя внутреннего сгорания, реактивного двигателя.</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удельной теплоёмкости.</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Агрегатные состояния вещества. Фазовые переходы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Уравнение теплового баланса.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Свойства насыщенных паров.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Кипение при пониженном давлении.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Способы измерения влажности.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нагревания и плавления кристаллического вещества.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Демонстрация кристаллов.</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относительной влажности воздуха.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4. Электродинамика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1. Электростатика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0096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Устройство и принцип действия электрометра.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Взаимодействие наэлектризованных тел.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Электрическое поле заряженных тел.</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Проводники в электростатическом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Электростатическая защита.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Диэлектрики в электростатическом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заряженного конденсатора.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электроёмкости конденсатора.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Постоянный электрический ток. Токи в различных средах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Напряжение. Закон Ома для участка цепи.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Электрический ток в вакууме. Свойства электронных пучков.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00964">
        <w:rPr>
          <w:rFonts w:ascii="Times New Roman" w:hAnsi="Times New Roman"/>
          <w:color w:val="000000"/>
          <w:sz w:val="28"/>
          <w:lang w:val="ru-RU"/>
        </w:rPr>
        <w:t>–</w:t>
      </w:r>
      <w:r>
        <w:rPr>
          <w:rFonts w:ascii="Times New Roman" w:hAnsi="Times New Roman"/>
          <w:color w:val="000000"/>
          <w:sz w:val="28"/>
        </w:rPr>
        <w:t>n</w:t>
      </w:r>
      <w:r w:rsidRPr="00F00964">
        <w:rPr>
          <w:rFonts w:ascii="Times New Roman" w:hAnsi="Times New Roman"/>
          <w:color w:val="000000"/>
          <w:sz w:val="28"/>
          <w:lang w:val="ru-RU"/>
        </w:rPr>
        <w:t>-перехода. Полупроводниковые приборы.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силы тока и напряжения.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Смешанное соединение проводников.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сопротивления металлов от температуры.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Проводимость электролитов.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Искровой разряд и проводимость воздуха.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Односторонняя проводимость диода.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смешанного соединения резисторов.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Измерение электродвижущей силы источника тока и его внутреннего сопротивления.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электролиза.</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Межпредметные связи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Межпредметные понятия</w:t>
      </w:r>
      <w:r w:rsidRPr="00F0096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Математика:</w:t>
      </w:r>
      <w:r w:rsidRPr="00F0096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Биология:</w:t>
      </w:r>
      <w:r w:rsidRPr="00F0096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Химия:</w:t>
      </w:r>
      <w:r w:rsidRPr="00F0096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0096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География:</w:t>
      </w:r>
      <w:r w:rsidRPr="00F00964">
        <w:rPr>
          <w:rFonts w:ascii="Times New Roman" w:hAnsi="Times New Roman"/>
          <w:color w:val="000000"/>
          <w:sz w:val="28"/>
          <w:lang w:val="ru-RU"/>
        </w:rPr>
        <w:t xml:space="preserve"> влажность воздуха, ветры, барометр, термометр.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Технология:</w:t>
      </w:r>
      <w:r w:rsidRPr="00F0096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11 КЛАСС</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4. Электродинамика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Магнитное поле. Электромагнитная индукция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Ампера, её модуль и направление.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Правило Ленца.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Индуктивность. Явление самоиндукции. Электродвижущая сила самоиндукции.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магнитного поля катушки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Электромагнитное поле.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Опыт Эрстеда.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Отклонение электронного пучка магнитным полем.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Линии индукции магнитного поля.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Взаимодействие двух проводников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Сила Ампера.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Действие силы Лоренца на ионы электролита.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Явление электромагнитной индукции.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Правило Ленца.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Явление самоиндукции.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магнитного поля катушки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действия постоянного магнита на рамку с током.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явления электромагнитной индукции.</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5. Колебания и волны</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1. Механические и электромагнитные колебания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Наблюдение затухающих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свойств вынужденных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Наблюдение резонанса.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Свободные электромагнитные колебания.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линии электропередачи.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Механические и электромагнитные волны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Звук. Скорость звука. Громкость звука. Высота тона. Тембр звука.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00964">
        <w:rPr>
          <w:rFonts w:ascii="Times New Roman" w:hAnsi="Times New Roman"/>
          <w:color w:val="000000"/>
          <w:sz w:val="28"/>
          <w:lang w:val="ru-RU"/>
        </w:rPr>
        <w:t xml:space="preserve">, </w:t>
      </w:r>
      <w:r>
        <w:rPr>
          <w:rFonts w:ascii="Times New Roman" w:hAnsi="Times New Roman"/>
          <w:color w:val="000000"/>
          <w:sz w:val="28"/>
        </w:rPr>
        <w:t>B</w:t>
      </w:r>
      <w:r w:rsidRPr="00F00964">
        <w:rPr>
          <w:rFonts w:ascii="Times New Roman" w:hAnsi="Times New Roman"/>
          <w:color w:val="000000"/>
          <w:sz w:val="28"/>
          <w:lang w:val="ru-RU"/>
        </w:rPr>
        <w:t xml:space="preserve">, </w:t>
      </w:r>
      <w:r>
        <w:rPr>
          <w:rFonts w:ascii="Times New Roman" w:hAnsi="Times New Roman"/>
          <w:color w:val="000000"/>
          <w:sz w:val="28"/>
        </w:rPr>
        <w:t>V</w:t>
      </w:r>
      <w:r w:rsidRPr="00F0096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Шкала электромагнитных волн. Применение электромагнитных волн в технике и быту.</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Принципы радиосвязи и телевидения. Радиолокация.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Электромагнитное загрязнение окружающей среды.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Образование и распространение поперечных и продольных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Колеблющееся тело как источник звука.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отражения и преломления механических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интерференции и дифракции механических волн.</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Звуковой резонанс.</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связи громкости звука и высоты тона с амплитудой и частотой колебаний.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Оптика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Дисперсия света. Сложный состав белого света. Цвет.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Пределы применимости геометрической оптики.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Поляризация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Прямолинейное распространение, отражение и преломление света. Оптические приборы.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Полное внутреннее отражение. Модель световода.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свойств изображений в линзах.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Модели микроскопа, телескопа.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интерференции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дифракции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Наблюдение дисперсии света.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Получение спектра с помощью призмы.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Получение спектра с помощью дифракционной решётки.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поляризации света.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Измерение показателя преломления стекла.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свойств изображений в линзах.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дисперсии света.</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6. Основы специальной теории относительности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Относительность одновременности. Замедление времени и сокращение длины.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и импульс релятивистской частицы.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Связь массы с энергией и импульсом релятивистской частицы. Энергия покоя.</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7. Квантовая физика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1. Элементы квантовой оптики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Давление света. Опыты П. Н. Лебедева.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Химическое действие света.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Фотоэффект на установке с цинковой пластиной.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Исследование законов внешнего фотоэффекта.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Светодиод.</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Солнечная батарея.</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2. Строение атома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0096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Спонтанное и вынужденное излучение.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Модель опыта Резерфорда.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Определение длины волны лазера.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линейчатых спектров излучения.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Лазер.</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Наблюдение линейчатого спектра.</w:t>
      </w:r>
    </w:p>
    <w:p w:rsidR="003C7366" w:rsidRPr="00F00964" w:rsidRDefault="00437F78">
      <w:pPr>
        <w:spacing w:after="0" w:line="264" w:lineRule="auto"/>
        <w:ind w:firstLine="600"/>
        <w:jc w:val="both"/>
        <w:rPr>
          <w:lang w:val="ru-RU"/>
        </w:rPr>
      </w:pPr>
      <w:r w:rsidRPr="00F00964">
        <w:rPr>
          <w:rFonts w:ascii="Times New Roman" w:hAnsi="Times New Roman"/>
          <w:b/>
          <w:i/>
          <w:color w:val="000000"/>
          <w:sz w:val="28"/>
          <w:lang w:val="ru-RU"/>
        </w:rPr>
        <w:t>Тема 3. Атомное ядро</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Энергия связи нуклонов в ядре. Ядерные силы. Дефект массы ядра.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Ядерные реакции. Деление и синтез ядер.</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Элементарные частицы. Открытие позитрона.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Методы наблюдения и регистрации элементарных частиц.</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Фундаментальные взаимодействия. Единство физической картины мира.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Демонстрации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Счётчик ионизирующих частиц.</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Ученический эксперимент, лабораторные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Исследование треков частиц (по готовым фотографиям).</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Раздел 8. Элементы астрономии и астрофизики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Этапы развития астрономии. Прикладное и мировоззренческое значение астрономии.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Вид звёздного неба. Созвездия, яркие звёзды, планеты, их видимое движение.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Солнечная система.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0096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Масштабная структура Вселенной. Метагалактика.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Нерешённые проблемы астрономии.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Ученические наблюдения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Наблюдения в телескоп Луны, планет, Млечного Пути.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Обобщающее повторение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Межпредметные связи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Межпредметные понятия</w:t>
      </w:r>
      <w:r w:rsidRPr="00F0096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Математика:</w:t>
      </w:r>
      <w:r w:rsidRPr="00F0096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Биология:</w:t>
      </w:r>
      <w:r w:rsidRPr="00F0096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Химия:</w:t>
      </w:r>
      <w:r w:rsidRPr="00F0096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lastRenderedPageBreak/>
        <w:t>География:</w:t>
      </w:r>
      <w:r w:rsidRPr="00F0096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C7366" w:rsidRPr="00F00964" w:rsidRDefault="00437F78">
      <w:pPr>
        <w:spacing w:after="0" w:line="264" w:lineRule="auto"/>
        <w:ind w:firstLine="600"/>
        <w:jc w:val="both"/>
        <w:rPr>
          <w:lang w:val="ru-RU"/>
        </w:rPr>
      </w:pPr>
      <w:r w:rsidRPr="00F00964">
        <w:rPr>
          <w:rFonts w:ascii="Times New Roman" w:hAnsi="Times New Roman"/>
          <w:i/>
          <w:color w:val="000000"/>
          <w:sz w:val="28"/>
          <w:lang w:val="ru-RU"/>
        </w:rPr>
        <w:t>Технология:</w:t>
      </w:r>
      <w:r w:rsidRPr="00F0096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C7366" w:rsidRPr="00F00964" w:rsidRDefault="003C7366">
      <w:pPr>
        <w:rPr>
          <w:lang w:val="ru-RU"/>
        </w:rPr>
        <w:sectPr w:rsidR="003C7366" w:rsidRPr="00F00964">
          <w:pgSz w:w="11906" w:h="16383"/>
          <w:pgMar w:top="1134" w:right="850" w:bottom="1134" w:left="1701" w:header="720" w:footer="720" w:gutter="0"/>
          <w:cols w:space="720"/>
        </w:sectPr>
      </w:pPr>
    </w:p>
    <w:p w:rsidR="003C7366" w:rsidRPr="00F00964" w:rsidRDefault="003C7366">
      <w:pPr>
        <w:spacing w:after="0" w:line="264" w:lineRule="auto"/>
        <w:ind w:left="120"/>
        <w:jc w:val="both"/>
        <w:rPr>
          <w:lang w:val="ru-RU"/>
        </w:rPr>
      </w:pPr>
      <w:bookmarkStart w:id="9" w:name="block-4547917"/>
      <w:bookmarkEnd w:id="8"/>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C7366" w:rsidRPr="00F00964" w:rsidRDefault="003C7366">
      <w:pPr>
        <w:spacing w:after="0" w:line="264" w:lineRule="auto"/>
        <w:ind w:left="120"/>
        <w:jc w:val="both"/>
        <w:rPr>
          <w:lang w:val="ru-RU"/>
        </w:rPr>
      </w:pP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C7366" w:rsidRPr="00F00964" w:rsidRDefault="003C7366">
      <w:pPr>
        <w:spacing w:after="0"/>
        <w:ind w:left="120"/>
        <w:rPr>
          <w:lang w:val="ru-RU"/>
        </w:rPr>
      </w:pPr>
      <w:bookmarkStart w:id="10" w:name="_Toc138345808"/>
      <w:bookmarkEnd w:id="10"/>
    </w:p>
    <w:p w:rsidR="003C7366" w:rsidRPr="00F00964" w:rsidRDefault="00437F78">
      <w:pPr>
        <w:spacing w:after="0"/>
        <w:ind w:left="120"/>
        <w:rPr>
          <w:lang w:val="ru-RU"/>
        </w:rPr>
      </w:pPr>
      <w:r w:rsidRPr="00F00964">
        <w:rPr>
          <w:rFonts w:ascii="Times New Roman" w:hAnsi="Times New Roman"/>
          <w:b/>
          <w:color w:val="000000"/>
          <w:sz w:val="28"/>
          <w:lang w:val="ru-RU"/>
        </w:rPr>
        <w:t>ЛИЧНОСТНЫЕ РЕЗУЛЬТАТЫ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1) гражданского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готовность к гуманитарной и волонтёрской деятельности;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2)</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патриотического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сформированность российской гражданской идентичности, патриотизма;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3)</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духовно-нравственного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сформированность нравственного сознания, этического поведения;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осознание личного вклада в построение устойчивого будущего;</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4)</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эстетического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lastRenderedPageBreak/>
        <w:t>5)</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трудового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6)</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экологического воспитания: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C7366" w:rsidRPr="00F00964" w:rsidRDefault="00437F78">
      <w:pPr>
        <w:spacing w:after="0" w:line="264" w:lineRule="auto"/>
        <w:ind w:firstLine="600"/>
        <w:jc w:val="both"/>
        <w:rPr>
          <w:lang w:val="ru-RU"/>
        </w:rPr>
      </w:pPr>
      <w:r w:rsidRPr="00F00964">
        <w:rPr>
          <w:rFonts w:ascii="Times New Roman" w:hAnsi="Times New Roman"/>
          <w:b/>
          <w:color w:val="000000"/>
          <w:sz w:val="28"/>
          <w:lang w:val="ru-RU"/>
        </w:rPr>
        <w:t>7)</w:t>
      </w:r>
      <w:r w:rsidRPr="00F00964">
        <w:rPr>
          <w:rFonts w:ascii="Times New Roman" w:hAnsi="Times New Roman"/>
          <w:color w:val="000000"/>
          <w:sz w:val="28"/>
          <w:lang w:val="ru-RU"/>
        </w:rPr>
        <w:t xml:space="preserve"> </w:t>
      </w:r>
      <w:r w:rsidRPr="00F00964">
        <w:rPr>
          <w:rFonts w:ascii="Times New Roman" w:hAnsi="Times New Roman"/>
          <w:b/>
          <w:color w:val="000000"/>
          <w:sz w:val="28"/>
          <w:lang w:val="ru-RU"/>
        </w:rPr>
        <w:t>ценности научного познания: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C7366" w:rsidRPr="00F00964" w:rsidRDefault="003C7366">
      <w:pPr>
        <w:spacing w:after="0"/>
        <w:ind w:left="120"/>
        <w:rPr>
          <w:lang w:val="ru-RU"/>
        </w:rPr>
      </w:pPr>
      <w:bookmarkStart w:id="11" w:name="_Toc138345809"/>
      <w:bookmarkEnd w:id="11"/>
    </w:p>
    <w:p w:rsidR="003C7366" w:rsidRPr="00F00964" w:rsidRDefault="00437F78">
      <w:pPr>
        <w:spacing w:after="0"/>
        <w:ind w:left="120"/>
        <w:rPr>
          <w:lang w:val="ru-RU"/>
        </w:rPr>
      </w:pPr>
      <w:r w:rsidRPr="00F00964">
        <w:rPr>
          <w:rFonts w:ascii="Times New Roman" w:hAnsi="Times New Roman"/>
          <w:b/>
          <w:color w:val="000000"/>
          <w:sz w:val="28"/>
          <w:lang w:val="ru-RU"/>
        </w:rPr>
        <w:t>МЕТАПРЕДМЕТНЫЕ РЕЗУЛЬТАТЫ</w:t>
      </w:r>
    </w:p>
    <w:p w:rsidR="003C7366" w:rsidRPr="00F00964" w:rsidRDefault="003C7366">
      <w:pPr>
        <w:spacing w:after="0"/>
        <w:ind w:left="120"/>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Познавательные универсальные учебные действия</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Базовые логические 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определять цели деятельности, задавать параметры и критерии их достижения;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развивать креативное мышление при решении жизненных проблем.</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Базовые исследовательские действия</w:t>
      </w:r>
      <w:r w:rsidRPr="00F00964">
        <w:rPr>
          <w:rFonts w:ascii="Times New Roman" w:hAnsi="Times New Roman"/>
          <w:color w:val="000000"/>
          <w:sz w:val="28"/>
          <w:lang w:val="ru-RU"/>
        </w:rPr>
        <w:t>:</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владеть научной терминологией, ключевыми понятиями и методами физической науки;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давать оценку новым ситуациям, оценивать приобретённый опыт;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уметь переносить знания по физике в практическую область жизнедеятельности;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уметь интегрировать знания из разных предметных областей;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выдвигать новые идеи, предлагать оригинальные подходы и решения;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ставить проблемы и задачи, допускающие альтернативные решения.</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Работа с информацией: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оценивать достоверность информации;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Коммуникативные универсальные учебные действия: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общение на уроках физики и во вне­урочной 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распознавать предпосылки конфликтных ситуаций и смягчать конфликты;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понимать и использовать преимущества командной и индивидуальной работы;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C7366" w:rsidRPr="00F00964" w:rsidRDefault="003C7366">
      <w:pPr>
        <w:spacing w:after="0" w:line="264" w:lineRule="auto"/>
        <w:ind w:left="120"/>
        <w:jc w:val="both"/>
        <w:rPr>
          <w:lang w:val="ru-RU"/>
        </w:rPr>
      </w:pP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Регулятивные универсальные учебные действия</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Самоорганизация: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давать оценку новым ситуациям;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расширять рамки учебного предмета на основе личных предпочтений;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оценивать приобретённый опыт;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C7366" w:rsidRPr="00F00964" w:rsidRDefault="00437F78">
      <w:pPr>
        <w:spacing w:after="0" w:line="264" w:lineRule="auto"/>
        <w:ind w:left="120"/>
        <w:jc w:val="both"/>
        <w:rPr>
          <w:lang w:val="ru-RU"/>
        </w:rPr>
      </w:pPr>
      <w:r w:rsidRPr="00F00964">
        <w:rPr>
          <w:rFonts w:ascii="Times New Roman" w:hAnsi="Times New Roman"/>
          <w:b/>
          <w:color w:val="000000"/>
          <w:sz w:val="28"/>
          <w:lang w:val="ru-RU"/>
        </w:rPr>
        <w:t>Самоконтроль, эмоциональный интеллект:</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уметь оценивать риски и своевременно принимать решения по их снижению;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принимать мотивы и аргументы других при анализе результатов деятельности;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принимать себя, понимая свои недостатки и достоинства;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признавать своё право и право других на ошибки.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C7366" w:rsidRPr="00F00964" w:rsidRDefault="003C7366">
      <w:pPr>
        <w:spacing w:after="0"/>
        <w:ind w:left="120"/>
        <w:rPr>
          <w:lang w:val="ru-RU"/>
        </w:rPr>
      </w:pPr>
      <w:bookmarkStart w:id="12" w:name="_Toc138345810"/>
      <w:bookmarkStart w:id="13" w:name="_Toc134720971"/>
      <w:bookmarkEnd w:id="12"/>
      <w:bookmarkEnd w:id="13"/>
    </w:p>
    <w:p w:rsidR="003C7366" w:rsidRPr="00F00964" w:rsidRDefault="003C7366">
      <w:pPr>
        <w:spacing w:after="0"/>
        <w:ind w:left="120"/>
        <w:rPr>
          <w:lang w:val="ru-RU"/>
        </w:rPr>
      </w:pPr>
    </w:p>
    <w:p w:rsidR="003C7366" w:rsidRPr="00F00964" w:rsidRDefault="00437F78">
      <w:pPr>
        <w:spacing w:after="0"/>
        <w:ind w:left="120"/>
        <w:rPr>
          <w:lang w:val="ru-RU"/>
        </w:rPr>
      </w:pPr>
      <w:r w:rsidRPr="00F00964">
        <w:rPr>
          <w:rFonts w:ascii="Times New Roman" w:hAnsi="Times New Roman"/>
          <w:b/>
          <w:color w:val="000000"/>
          <w:sz w:val="28"/>
          <w:lang w:val="ru-RU"/>
        </w:rPr>
        <w:t>ПРЕДМЕТНЫЕ РЕЗУЛЬТАТЫ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 концу обучения </w:t>
      </w:r>
      <w:r w:rsidRPr="00F00964">
        <w:rPr>
          <w:rFonts w:ascii="Times New Roman" w:hAnsi="Times New Roman"/>
          <w:b/>
          <w:color w:val="000000"/>
          <w:sz w:val="28"/>
          <w:lang w:val="ru-RU"/>
        </w:rPr>
        <w:t>в 10 классе</w:t>
      </w:r>
      <w:r w:rsidRPr="00F009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00964">
        <w:rPr>
          <w:rFonts w:ascii="Times New Roman" w:hAnsi="Times New Roman"/>
          <w:color w:val="000000"/>
          <w:sz w:val="28"/>
          <w:lang w:val="ru-RU"/>
        </w:rPr>
        <w:t xml:space="preserve">, </w:t>
      </w:r>
      <w:r>
        <w:rPr>
          <w:rFonts w:ascii="Times New Roman" w:hAnsi="Times New Roman"/>
          <w:color w:val="000000"/>
          <w:sz w:val="28"/>
        </w:rPr>
        <w:t>II</w:t>
      </w:r>
      <w:r w:rsidRPr="00F00964">
        <w:rPr>
          <w:rFonts w:ascii="Times New Roman" w:hAnsi="Times New Roman"/>
          <w:color w:val="000000"/>
          <w:sz w:val="28"/>
          <w:lang w:val="ru-RU"/>
        </w:rPr>
        <w:t xml:space="preserve"> и </w:t>
      </w:r>
      <w:r>
        <w:rPr>
          <w:rFonts w:ascii="Times New Roman" w:hAnsi="Times New Roman"/>
          <w:color w:val="000000"/>
          <w:sz w:val="28"/>
        </w:rPr>
        <w:t>III</w:t>
      </w:r>
      <w:r w:rsidRPr="00F0096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00964">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00964">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К концу обучения </w:t>
      </w:r>
      <w:r w:rsidRPr="00F00964">
        <w:rPr>
          <w:rFonts w:ascii="Times New Roman" w:hAnsi="Times New Roman"/>
          <w:b/>
          <w:color w:val="000000"/>
          <w:sz w:val="28"/>
          <w:lang w:val="ru-RU"/>
        </w:rPr>
        <w:t>в 11 классе</w:t>
      </w:r>
      <w:r w:rsidRPr="00F0096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строить и описывать изображение, создаваемое плоским зеркалом, тонкой линзой;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00964">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C7366" w:rsidRPr="00F00964" w:rsidRDefault="00437F78">
      <w:pPr>
        <w:spacing w:after="0" w:line="264" w:lineRule="auto"/>
        <w:ind w:firstLine="600"/>
        <w:jc w:val="both"/>
        <w:rPr>
          <w:lang w:val="ru-RU"/>
        </w:rPr>
      </w:pPr>
      <w:r w:rsidRPr="00F0096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C7366" w:rsidRPr="00F00964" w:rsidRDefault="003C7366">
      <w:pPr>
        <w:rPr>
          <w:lang w:val="ru-RU"/>
        </w:rPr>
        <w:sectPr w:rsidR="003C7366" w:rsidRPr="00F00964">
          <w:pgSz w:w="11906" w:h="16383"/>
          <w:pgMar w:top="1134" w:right="850" w:bottom="1134" w:left="1701" w:header="720" w:footer="720" w:gutter="0"/>
          <w:cols w:space="720"/>
        </w:sectPr>
      </w:pPr>
    </w:p>
    <w:p w:rsidR="003C7366" w:rsidRDefault="00437F78">
      <w:pPr>
        <w:spacing w:after="0"/>
        <w:ind w:left="120"/>
      </w:pPr>
      <w:bookmarkStart w:id="14" w:name="block-4547918"/>
      <w:bookmarkEnd w:id="9"/>
      <w:r w:rsidRPr="00F009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7366" w:rsidRDefault="00437F78">
      <w:pPr>
        <w:spacing w:after="0"/>
        <w:ind w:left="120"/>
      </w:pPr>
      <w:r>
        <w:rPr>
          <w:rFonts w:ascii="Times New Roman" w:hAnsi="Times New Roman"/>
          <w:b/>
          <w:color w:val="000000"/>
          <w:sz w:val="28"/>
        </w:rPr>
        <w:t xml:space="preserve"> 10 КЛАСС </w:t>
      </w:r>
    </w:p>
    <w:tbl>
      <w:tblPr>
        <w:tblW w:w="233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1"/>
        <w:gridCol w:w="3284"/>
        <w:gridCol w:w="1602"/>
        <w:gridCol w:w="1091"/>
        <w:gridCol w:w="1134"/>
        <w:gridCol w:w="2800"/>
        <w:gridCol w:w="3437"/>
        <w:gridCol w:w="1710"/>
        <w:gridCol w:w="2347"/>
        <w:gridCol w:w="2347"/>
        <w:gridCol w:w="2347"/>
      </w:tblGrid>
      <w:tr w:rsidR="00030FE7" w:rsidTr="00030FE7">
        <w:trPr>
          <w:gridAfter w:val="4"/>
          <w:wAfter w:w="8751" w:type="dxa"/>
          <w:trHeight w:val="144"/>
          <w:tblCellSpacing w:w="20" w:type="nil"/>
        </w:trPr>
        <w:tc>
          <w:tcPr>
            <w:tcW w:w="1211" w:type="dxa"/>
            <w:vMerge w:val="restart"/>
            <w:tcMar>
              <w:top w:w="50" w:type="dxa"/>
              <w:left w:w="100" w:type="dxa"/>
            </w:tcMar>
            <w:vAlign w:val="center"/>
          </w:tcPr>
          <w:p w:rsidR="00030FE7" w:rsidRDefault="00030FE7">
            <w:pPr>
              <w:spacing w:after="0"/>
              <w:ind w:left="135"/>
            </w:pPr>
            <w:r>
              <w:rPr>
                <w:rFonts w:ascii="Times New Roman" w:hAnsi="Times New Roman"/>
                <w:b/>
                <w:color w:val="000000"/>
                <w:sz w:val="24"/>
              </w:rPr>
              <w:t xml:space="preserve">№ п/п </w:t>
            </w:r>
          </w:p>
          <w:p w:rsidR="00030FE7" w:rsidRDefault="00030FE7">
            <w:pPr>
              <w:spacing w:after="0"/>
              <w:ind w:left="135"/>
            </w:pPr>
          </w:p>
        </w:tc>
        <w:tc>
          <w:tcPr>
            <w:tcW w:w="3284" w:type="dxa"/>
            <w:vMerge w:val="restart"/>
            <w:tcMar>
              <w:top w:w="50" w:type="dxa"/>
              <w:left w:w="100" w:type="dxa"/>
            </w:tcMar>
            <w:vAlign w:val="center"/>
          </w:tcPr>
          <w:p w:rsidR="00030FE7" w:rsidRDefault="00030FE7">
            <w:pPr>
              <w:spacing w:after="0"/>
              <w:ind w:left="135"/>
            </w:pPr>
            <w:r>
              <w:rPr>
                <w:rFonts w:ascii="Times New Roman" w:hAnsi="Times New Roman"/>
                <w:b/>
                <w:color w:val="000000"/>
                <w:sz w:val="24"/>
              </w:rPr>
              <w:t xml:space="preserve">Наименование разделов и тем программы </w:t>
            </w:r>
          </w:p>
          <w:p w:rsidR="00030FE7" w:rsidRDefault="00030FE7">
            <w:pPr>
              <w:spacing w:after="0"/>
              <w:ind w:left="135"/>
            </w:pPr>
          </w:p>
        </w:tc>
        <w:tc>
          <w:tcPr>
            <w:tcW w:w="3827" w:type="dxa"/>
            <w:gridSpan w:val="3"/>
            <w:tcMar>
              <w:top w:w="50" w:type="dxa"/>
              <w:left w:w="100" w:type="dxa"/>
            </w:tcMar>
            <w:vAlign w:val="center"/>
          </w:tcPr>
          <w:p w:rsidR="00030FE7" w:rsidRDefault="00030FE7">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030FE7" w:rsidRDefault="00030FE7">
            <w:pPr>
              <w:spacing w:after="0"/>
              <w:ind w:left="135"/>
            </w:pPr>
            <w:r>
              <w:rPr>
                <w:rFonts w:ascii="Times New Roman" w:hAnsi="Times New Roman"/>
                <w:b/>
                <w:color w:val="000000"/>
                <w:sz w:val="24"/>
              </w:rPr>
              <w:t xml:space="preserve">Электронные (цифровые) образовательные ресурсы </w:t>
            </w:r>
          </w:p>
          <w:p w:rsidR="00030FE7" w:rsidRDefault="00030FE7">
            <w:pPr>
              <w:spacing w:after="0"/>
              <w:ind w:left="135"/>
            </w:pPr>
          </w:p>
        </w:tc>
        <w:tc>
          <w:tcPr>
            <w:tcW w:w="3437" w:type="dxa"/>
          </w:tcPr>
          <w:p w:rsidR="00030FE7" w:rsidRDefault="00030FE7">
            <w:pPr>
              <w:spacing w:after="0"/>
              <w:ind w:left="135"/>
              <w:rPr>
                <w:rFonts w:ascii="Times New Roman" w:hAnsi="Times New Roman"/>
                <w:b/>
                <w:color w:val="000000"/>
                <w:sz w:val="24"/>
              </w:rPr>
            </w:pPr>
          </w:p>
        </w:tc>
      </w:tr>
      <w:tr w:rsidR="00030FE7" w:rsidRPr="00391348" w:rsidTr="00030FE7">
        <w:trPr>
          <w:gridAfter w:val="4"/>
          <w:wAfter w:w="8751" w:type="dxa"/>
          <w:trHeight w:val="144"/>
          <w:tblCellSpacing w:w="20" w:type="nil"/>
        </w:trPr>
        <w:tc>
          <w:tcPr>
            <w:tcW w:w="1211" w:type="dxa"/>
            <w:vMerge/>
            <w:tcBorders>
              <w:top w:val="nil"/>
            </w:tcBorders>
            <w:tcMar>
              <w:top w:w="50" w:type="dxa"/>
              <w:left w:w="100" w:type="dxa"/>
            </w:tcMar>
          </w:tcPr>
          <w:p w:rsidR="00030FE7" w:rsidRDefault="00030FE7"/>
        </w:tc>
        <w:tc>
          <w:tcPr>
            <w:tcW w:w="3284" w:type="dxa"/>
            <w:vMerge/>
            <w:tcBorders>
              <w:top w:val="nil"/>
            </w:tcBorders>
            <w:tcMar>
              <w:top w:w="50" w:type="dxa"/>
              <w:left w:w="100" w:type="dxa"/>
            </w:tcMar>
          </w:tcPr>
          <w:p w:rsidR="00030FE7" w:rsidRDefault="00030FE7"/>
        </w:tc>
        <w:tc>
          <w:tcPr>
            <w:tcW w:w="1602" w:type="dxa"/>
            <w:tcMar>
              <w:top w:w="50" w:type="dxa"/>
              <w:left w:w="100" w:type="dxa"/>
            </w:tcMar>
            <w:vAlign w:val="center"/>
          </w:tcPr>
          <w:p w:rsidR="00030FE7" w:rsidRDefault="00030FE7">
            <w:pPr>
              <w:spacing w:after="0"/>
              <w:ind w:left="135"/>
            </w:pPr>
            <w:r>
              <w:rPr>
                <w:rFonts w:ascii="Times New Roman" w:hAnsi="Times New Roman"/>
                <w:b/>
                <w:color w:val="000000"/>
                <w:sz w:val="24"/>
              </w:rPr>
              <w:t xml:space="preserve">Всего </w:t>
            </w:r>
          </w:p>
          <w:p w:rsidR="00030FE7" w:rsidRDefault="00030FE7">
            <w:pPr>
              <w:spacing w:after="0"/>
              <w:ind w:left="135"/>
            </w:pPr>
          </w:p>
        </w:tc>
        <w:tc>
          <w:tcPr>
            <w:tcW w:w="1091" w:type="dxa"/>
            <w:tcMar>
              <w:top w:w="50" w:type="dxa"/>
              <w:left w:w="100" w:type="dxa"/>
            </w:tcMar>
            <w:vAlign w:val="center"/>
          </w:tcPr>
          <w:p w:rsidR="00030FE7" w:rsidRDefault="00030FE7">
            <w:pPr>
              <w:spacing w:after="0"/>
              <w:ind w:left="135"/>
            </w:pPr>
            <w:r>
              <w:rPr>
                <w:rFonts w:ascii="Times New Roman" w:hAnsi="Times New Roman"/>
                <w:b/>
                <w:color w:val="000000"/>
                <w:sz w:val="24"/>
              </w:rPr>
              <w:t xml:space="preserve">Контрольные работы </w:t>
            </w:r>
          </w:p>
          <w:p w:rsidR="00030FE7" w:rsidRDefault="00030FE7">
            <w:pPr>
              <w:spacing w:after="0"/>
              <w:ind w:left="135"/>
            </w:pPr>
          </w:p>
        </w:tc>
        <w:tc>
          <w:tcPr>
            <w:tcW w:w="1134" w:type="dxa"/>
            <w:tcMar>
              <w:top w:w="50" w:type="dxa"/>
              <w:left w:w="100" w:type="dxa"/>
            </w:tcMar>
            <w:vAlign w:val="center"/>
          </w:tcPr>
          <w:p w:rsidR="00030FE7" w:rsidRDefault="00030FE7">
            <w:pPr>
              <w:spacing w:after="0"/>
              <w:ind w:left="135"/>
            </w:pPr>
            <w:r>
              <w:rPr>
                <w:rFonts w:ascii="Times New Roman" w:hAnsi="Times New Roman"/>
                <w:b/>
                <w:color w:val="000000"/>
                <w:sz w:val="24"/>
              </w:rPr>
              <w:t xml:space="preserve">Практические работы </w:t>
            </w:r>
          </w:p>
          <w:p w:rsidR="00030FE7" w:rsidRDefault="00030FE7">
            <w:pPr>
              <w:spacing w:after="0"/>
              <w:ind w:left="135"/>
            </w:pPr>
          </w:p>
        </w:tc>
        <w:tc>
          <w:tcPr>
            <w:tcW w:w="2800" w:type="dxa"/>
            <w:vMerge/>
            <w:tcBorders>
              <w:top w:val="nil"/>
            </w:tcBorders>
            <w:tcMar>
              <w:top w:w="50" w:type="dxa"/>
              <w:left w:w="100" w:type="dxa"/>
            </w:tcMar>
          </w:tcPr>
          <w:p w:rsidR="00030FE7" w:rsidRDefault="00030FE7"/>
        </w:tc>
        <w:tc>
          <w:tcPr>
            <w:tcW w:w="3437" w:type="dxa"/>
            <w:tcBorders>
              <w:top w:val="nil"/>
            </w:tcBorders>
          </w:tcPr>
          <w:p w:rsidR="00030FE7" w:rsidRPr="00030FE7" w:rsidRDefault="00030FE7">
            <w:pPr>
              <w:rPr>
                <w:lang w:val="ru-RU"/>
              </w:rPr>
            </w:pPr>
            <w:r w:rsidRPr="00030FE7">
              <w:rPr>
                <w:rFonts w:ascii="Times New Roman" w:eastAsia="Calibri" w:hAnsi="Times New Roman" w:cs="Times New Roman"/>
                <w:b/>
                <w:bCs/>
                <w:color w:val="2C2D2E"/>
                <w:sz w:val="24"/>
                <w:szCs w:val="24"/>
                <w:shd w:val="clear" w:color="auto" w:fill="FFFFFF"/>
                <w:lang w:val="ru-RU"/>
              </w:rPr>
              <w:t>Реализации воспитательного потенциала урока (виды и формы деятельности)</w:t>
            </w:r>
          </w:p>
        </w:tc>
      </w:tr>
      <w:tr w:rsidR="00030FE7" w:rsidRPr="00391348" w:rsidTr="00030FE7">
        <w:trPr>
          <w:gridAfter w:val="4"/>
          <w:wAfter w:w="8751" w:type="dxa"/>
          <w:trHeight w:val="144"/>
          <w:tblCellSpacing w:w="20" w:type="nil"/>
        </w:trPr>
        <w:tc>
          <w:tcPr>
            <w:tcW w:w="11122" w:type="dxa"/>
            <w:gridSpan w:val="6"/>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b/>
                <w:color w:val="000000"/>
                <w:sz w:val="24"/>
                <w:lang w:val="ru-RU"/>
              </w:rPr>
              <w:t>Раздел 1.</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ФИЗИКА И МЕТОДЫ НАУЧНОГО ПОЗНАНИЯ</w:t>
            </w:r>
          </w:p>
        </w:tc>
        <w:tc>
          <w:tcPr>
            <w:tcW w:w="3437" w:type="dxa"/>
          </w:tcPr>
          <w:p w:rsidR="00030FE7" w:rsidRPr="00F00964" w:rsidRDefault="00030FE7">
            <w:pPr>
              <w:spacing w:after="0"/>
              <w:ind w:left="135"/>
              <w:rPr>
                <w:rFonts w:ascii="Times New Roman" w:hAnsi="Times New Roman"/>
                <w:b/>
                <w:color w:val="000000"/>
                <w:sz w:val="24"/>
                <w:lang w:val="ru-RU"/>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1.1</w:t>
            </w:r>
          </w:p>
        </w:tc>
        <w:tc>
          <w:tcPr>
            <w:tcW w:w="3284"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Физика и методы научного познания</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val="restart"/>
          </w:tcPr>
          <w:p w:rsidR="00030FE7" w:rsidRPr="00FF4D00" w:rsidRDefault="00030FE7" w:rsidP="00C96992">
            <w:pPr>
              <w:pStyle w:val="Default"/>
            </w:pPr>
            <w:r w:rsidRPr="00FF4D00">
              <w:t>Моделирование реальных ситуаций с помощью системы</w:t>
            </w:r>
            <w:r>
              <w:t xml:space="preserve"> линейных уравнений, исследование построенной</w:t>
            </w:r>
            <w:r w:rsidRPr="00FF4D00">
              <w:t xml:space="preserve"> модели с помощью матриц и</w:t>
            </w:r>
            <w:r>
              <w:t xml:space="preserve"> определителей, интерпретация полученного</w:t>
            </w:r>
            <w:r w:rsidRPr="00FF4D00">
              <w:t xml:space="preserve"> результат</w:t>
            </w:r>
            <w:r>
              <w:t>а</w:t>
            </w:r>
            <w:r w:rsidRPr="00FF4D00">
              <w:t xml:space="preserve">, </w:t>
            </w:r>
            <w:r>
              <w:t>направленного</w:t>
            </w:r>
            <w:r w:rsidRPr="00FF4D00">
              <w:t xml:space="preserve"> на формирование представления о математических основах функционирования различных структур, явлений, процедур гражданского общества</w:t>
            </w:r>
          </w:p>
          <w:p w:rsidR="00030FE7" w:rsidRPr="00030FE7" w:rsidRDefault="00030FE7" w:rsidP="00C96992">
            <w:pPr>
              <w:pStyle w:val="Default"/>
            </w:pPr>
            <w:r w:rsidRPr="00591684">
              <w:rPr>
                <w:bCs/>
              </w:rPr>
              <w:t>Использование цифровых ресурсов</w:t>
            </w:r>
            <w:r w:rsidRPr="00591684">
              <w:rPr>
                <w:b/>
                <w:bCs/>
              </w:rPr>
              <w:t xml:space="preserve"> </w:t>
            </w:r>
            <w:r w:rsidRPr="00591684">
              <w:t xml:space="preserve">для построения графика </w:t>
            </w:r>
            <w:r w:rsidRPr="00030FE7">
              <w:t xml:space="preserve">показательной функции, изучения её свойств, а также </w:t>
            </w:r>
          </w:p>
          <w:p w:rsidR="00030FE7" w:rsidRPr="00030FE7" w:rsidRDefault="00030FE7" w:rsidP="00C96992">
            <w:pPr>
              <w:pStyle w:val="Default"/>
            </w:pPr>
            <w:r w:rsidRPr="00030FE7">
              <w:t xml:space="preserve">нахождение решений показательных уравнений,  направленных на </w:t>
            </w:r>
            <w:r w:rsidRPr="00030FE7">
              <w:lastRenderedPageBreak/>
              <w:t>формирование интереса к различным сферам профессиональной деятельности, связанной с математикой и её приложениями</w:t>
            </w:r>
          </w:p>
          <w:p w:rsidR="00030FE7" w:rsidRPr="00030FE7" w:rsidRDefault="00030FE7" w:rsidP="00C96992">
            <w:pPr>
              <w:pStyle w:val="ae"/>
              <w:rPr>
                <w:rFonts w:ascii="Times New Roman" w:hAnsi="Times New Roman" w:cs="Times New Roman"/>
                <w:sz w:val="22"/>
                <w:szCs w:val="22"/>
                <w:lang w:val="ru-RU"/>
              </w:rPr>
            </w:pPr>
            <w:r w:rsidRPr="00030FE7">
              <w:rPr>
                <w:rFonts w:ascii="Times New Roman" w:hAnsi="Times New Roman" w:cs="Times New Roman"/>
                <w:sz w:val="22"/>
                <w:szCs w:val="22"/>
                <w:lang w:val="ru-RU"/>
              </w:rPr>
              <w:t>Построение графика логарифмической функции как обратной к показательной, использование свойств логарифмической функции для решения задач, а также нахождение решения логарифмических уравнений с помощью равносильных переходов или осуществляя проверку корней, направленных на формирование интереса к различным сферам профессиональной деятельности, связанной с математикой и её приложениями</w:t>
            </w:r>
          </w:p>
          <w:p w:rsidR="00030FE7" w:rsidRPr="00030FE7" w:rsidRDefault="00030FE7" w:rsidP="00C96992">
            <w:pPr>
              <w:pStyle w:val="ae"/>
              <w:rPr>
                <w:rFonts w:ascii="Times New Roman" w:hAnsi="Times New Roman" w:cs="Times New Roman"/>
                <w:sz w:val="22"/>
                <w:szCs w:val="22"/>
                <w:lang w:val="ru-RU"/>
              </w:rPr>
            </w:pPr>
            <w:r w:rsidRPr="00030FE7">
              <w:rPr>
                <w:rFonts w:ascii="Times New Roman" w:hAnsi="Times New Roman" w:cs="Times New Roman"/>
                <w:sz w:val="22"/>
                <w:szCs w:val="22"/>
                <w:lang w:val="ru-RU"/>
              </w:rPr>
              <w:t>Применение формул тригонометрии для преобразования тригонометрических выражений, решения основных типов тригонометрических уравнений,  направленных на формирование интереса к различным сферам профессиональной деятельности, связанной с математикой и её приложениями</w:t>
            </w:r>
          </w:p>
          <w:p w:rsidR="00030FE7" w:rsidRPr="00030FE7" w:rsidRDefault="00030FE7" w:rsidP="00C96992">
            <w:pPr>
              <w:pStyle w:val="ae"/>
              <w:rPr>
                <w:lang w:val="ru-RU"/>
              </w:rPr>
            </w:pPr>
            <w:r w:rsidRPr="00030FE7">
              <w:rPr>
                <w:rFonts w:ascii="Times New Roman" w:hAnsi="Times New Roman" w:cs="Times New Roman"/>
                <w:sz w:val="22"/>
                <w:szCs w:val="22"/>
                <w:lang w:val="ru-RU"/>
              </w:rPr>
              <w:t xml:space="preserve">Применение основных понятий курса алгебры и начал математического анализа для </w:t>
            </w:r>
            <w:r w:rsidRPr="00030FE7">
              <w:rPr>
                <w:rFonts w:ascii="Times New Roman" w:hAnsi="Times New Roman" w:cs="Times New Roman"/>
                <w:sz w:val="22"/>
                <w:szCs w:val="22"/>
                <w:lang w:val="ru-RU"/>
              </w:rPr>
              <w:lastRenderedPageBreak/>
              <w:t>решения задач из реальной жизни и других школьных предметов, направленных на формирование готовности к использованию достижений российских математиков в других науках, технологиях, сферах экономики</w:t>
            </w:r>
          </w:p>
        </w:tc>
      </w:tr>
      <w:tr w:rsidR="00030FE7" w:rsidRP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 </w:t>
            </w:r>
          </w:p>
        </w:tc>
        <w:tc>
          <w:tcPr>
            <w:tcW w:w="5025" w:type="dxa"/>
            <w:gridSpan w:val="3"/>
            <w:tcMar>
              <w:top w:w="50" w:type="dxa"/>
              <w:left w:w="100" w:type="dxa"/>
            </w:tcMar>
            <w:vAlign w:val="center"/>
          </w:tcPr>
          <w:p w:rsidR="00030FE7" w:rsidRDefault="00030FE7"/>
        </w:tc>
        <w:tc>
          <w:tcPr>
            <w:tcW w:w="3437" w:type="dxa"/>
            <w:vMerge/>
          </w:tcPr>
          <w:p w:rsidR="00030FE7" w:rsidRDefault="00030FE7"/>
        </w:tc>
      </w:tr>
      <w:tr w:rsidR="00030FE7" w:rsidRPr="00391348" w:rsidTr="00030FE7">
        <w:trPr>
          <w:gridAfter w:val="2"/>
          <w:wAfter w:w="4694" w:type="dxa"/>
          <w:trHeight w:val="144"/>
          <w:tblCellSpacing w:w="20" w:type="nil"/>
        </w:trPr>
        <w:tc>
          <w:tcPr>
            <w:tcW w:w="11122" w:type="dxa"/>
            <w:gridSpan w:val="6"/>
            <w:tcMar>
              <w:top w:w="50" w:type="dxa"/>
              <w:left w:w="100" w:type="dxa"/>
            </w:tcMar>
            <w:vAlign w:val="center"/>
          </w:tcPr>
          <w:p w:rsidR="00030FE7" w:rsidRDefault="00030F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c>
          <w:tcPr>
            <w:tcW w:w="3437" w:type="dxa"/>
            <w:vMerge/>
          </w:tcPr>
          <w:p w:rsidR="00030FE7" w:rsidRDefault="00030FE7">
            <w:pPr>
              <w:spacing w:after="0"/>
              <w:ind w:left="135"/>
              <w:rPr>
                <w:rFonts w:ascii="Times New Roman" w:hAnsi="Times New Roman"/>
                <w:b/>
                <w:color w:val="000000"/>
                <w:sz w:val="24"/>
              </w:rPr>
            </w:pPr>
          </w:p>
        </w:tc>
        <w:tc>
          <w:tcPr>
            <w:tcW w:w="1710" w:type="dxa"/>
          </w:tcPr>
          <w:p w:rsidR="00030FE7" w:rsidRDefault="00030FE7"/>
        </w:tc>
        <w:tc>
          <w:tcPr>
            <w:tcW w:w="2347" w:type="dxa"/>
          </w:tcPr>
          <w:p w:rsidR="00030FE7" w:rsidRPr="00030FE7" w:rsidRDefault="00030FE7" w:rsidP="00C96992">
            <w:pPr>
              <w:pStyle w:val="ae"/>
              <w:rPr>
                <w:lang w:val="ru-RU"/>
              </w:rPr>
            </w:pPr>
            <w:r w:rsidRPr="00030FE7">
              <w:rPr>
                <w:lang w:val="ru-RU"/>
              </w:rPr>
              <w:t>Нахождение решений иррациональных уравнений с помощью равносильных переходов или осуществляя проверку корней, направленных  на формирование готовности к активному участию в решении практических задач математической направленности</w:t>
            </w: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2.1</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Кинематика</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5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2.2</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Динамика</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7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2.3</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Законы сохранения в механике</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6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391348" w:rsidTr="00030FE7">
        <w:trPr>
          <w:gridAfter w:val="2"/>
          <w:wAfter w:w="4694"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18 </w:t>
            </w:r>
          </w:p>
        </w:tc>
        <w:tc>
          <w:tcPr>
            <w:tcW w:w="5025" w:type="dxa"/>
            <w:gridSpan w:val="3"/>
            <w:tcMar>
              <w:top w:w="50" w:type="dxa"/>
              <w:left w:w="100" w:type="dxa"/>
            </w:tcMar>
            <w:vAlign w:val="center"/>
          </w:tcPr>
          <w:p w:rsidR="00030FE7" w:rsidRDefault="00030FE7"/>
        </w:tc>
        <w:tc>
          <w:tcPr>
            <w:tcW w:w="3437" w:type="dxa"/>
            <w:vMerge/>
          </w:tcPr>
          <w:p w:rsidR="00030FE7" w:rsidRDefault="00030FE7"/>
        </w:tc>
        <w:tc>
          <w:tcPr>
            <w:tcW w:w="1710" w:type="dxa"/>
          </w:tcPr>
          <w:p w:rsidR="00030FE7" w:rsidRDefault="00030FE7"/>
        </w:tc>
        <w:tc>
          <w:tcPr>
            <w:tcW w:w="2347" w:type="dxa"/>
          </w:tcPr>
          <w:p w:rsidR="00030FE7" w:rsidRPr="00E50D5D" w:rsidRDefault="00030FE7" w:rsidP="00C96992">
            <w:pPr>
              <w:spacing w:after="0" w:line="240" w:lineRule="auto"/>
              <w:rPr>
                <w:rFonts w:ascii="Times New Roman" w:hAnsi="Times New Roman"/>
                <w:sz w:val="24"/>
                <w:szCs w:val="24"/>
                <w:lang w:val="ru-RU"/>
              </w:rPr>
            </w:pPr>
            <w:r w:rsidRPr="00E50D5D">
              <w:rPr>
                <w:rFonts w:ascii="Times New Roman" w:hAnsi="Times New Roman"/>
                <w:sz w:val="24"/>
                <w:szCs w:val="24"/>
                <w:lang w:val="ru-RU"/>
              </w:rPr>
              <w:t xml:space="preserve">Использование прогрессии для </w:t>
            </w:r>
            <w:r w:rsidRPr="00E50D5D">
              <w:rPr>
                <w:rFonts w:ascii="Times New Roman" w:hAnsi="Times New Roman"/>
                <w:sz w:val="24"/>
                <w:szCs w:val="24"/>
                <w:lang w:val="ru-RU"/>
              </w:rPr>
              <w:lastRenderedPageBreak/>
              <w:t>решения задач прикладного характера, а также применение</w:t>
            </w:r>
          </w:p>
          <w:p w:rsidR="00030FE7" w:rsidRPr="00E50D5D" w:rsidRDefault="00030FE7" w:rsidP="00C96992">
            <w:pPr>
              <w:spacing w:after="0" w:line="240" w:lineRule="auto"/>
              <w:rPr>
                <w:rFonts w:ascii="Times New Roman" w:hAnsi="Times New Roman"/>
                <w:sz w:val="24"/>
                <w:szCs w:val="24"/>
                <w:lang w:val="ru-RU"/>
              </w:rPr>
            </w:pPr>
            <w:r w:rsidRPr="00E50D5D">
              <w:rPr>
                <w:rFonts w:ascii="Times New Roman" w:hAnsi="Times New Roman"/>
                <w:sz w:val="24"/>
                <w:szCs w:val="24"/>
                <w:lang w:val="ru-RU"/>
              </w:rPr>
              <w:t xml:space="preserve">формулы сложных процентов для решения задач из реальной практики, направленных на формирование понимания математической науки как сферы человеческой деятельности </w:t>
            </w:r>
          </w:p>
        </w:tc>
      </w:tr>
      <w:tr w:rsidR="00030FE7" w:rsidRPr="00391348" w:rsidTr="00030FE7">
        <w:trPr>
          <w:trHeight w:val="144"/>
          <w:tblCellSpacing w:w="20" w:type="nil"/>
        </w:trPr>
        <w:tc>
          <w:tcPr>
            <w:tcW w:w="11122" w:type="dxa"/>
            <w:gridSpan w:val="6"/>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b/>
                <w:color w:val="000000"/>
                <w:sz w:val="24"/>
                <w:lang w:val="ru-RU"/>
              </w:rPr>
              <w:lastRenderedPageBreak/>
              <w:t>Раздел 3.</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МОЛЕКУЛЯРНАЯ ФИЗИКА И ТЕРМОДИНАМИКА</w:t>
            </w:r>
          </w:p>
        </w:tc>
        <w:tc>
          <w:tcPr>
            <w:tcW w:w="3437" w:type="dxa"/>
            <w:vMerge/>
          </w:tcPr>
          <w:p w:rsidR="00030FE7" w:rsidRPr="00F00964" w:rsidRDefault="00030FE7">
            <w:pPr>
              <w:spacing w:after="0"/>
              <w:ind w:left="135"/>
              <w:rPr>
                <w:rFonts w:ascii="Times New Roman" w:hAnsi="Times New Roman"/>
                <w:b/>
                <w:color w:val="000000"/>
                <w:sz w:val="24"/>
                <w:lang w:val="ru-RU"/>
              </w:rPr>
            </w:pPr>
          </w:p>
        </w:tc>
        <w:tc>
          <w:tcPr>
            <w:tcW w:w="1710" w:type="dxa"/>
          </w:tcPr>
          <w:p w:rsidR="00030FE7" w:rsidRPr="00030FE7" w:rsidRDefault="00030FE7">
            <w:pPr>
              <w:rPr>
                <w:lang w:val="ru-RU"/>
              </w:rPr>
            </w:pPr>
          </w:p>
        </w:tc>
        <w:tc>
          <w:tcPr>
            <w:tcW w:w="2347" w:type="dxa"/>
          </w:tcPr>
          <w:p w:rsidR="00030FE7" w:rsidRPr="00030FE7" w:rsidRDefault="00030FE7">
            <w:pPr>
              <w:rPr>
                <w:lang w:val="ru-RU"/>
              </w:rPr>
            </w:pPr>
          </w:p>
        </w:tc>
        <w:tc>
          <w:tcPr>
            <w:tcW w:w="2347" w:type="dxa"/>
          </w:tcPr>
          <w:p w:rsidR="00030FE7" w:rsidRPr="00030FE7" w:rsidRDefault="00030FE7">
            <w:pPr>
              <w:rPr>
                <w:lang w:val="ru-RU"/>
              </w:rPr>
            </w:pPr>
          </w:p>
        </w:tc>
        <w:tc>
          <w:tcPr>
            <w:tcW w:w="2347" w:type="dxa"/>
          </w:tcPr>
          <w:p w:rsidR="00030FE7" w:rsidRPr="00030FE7" w:rsidRDefault="00030FE7" w:rsidP="00C96992">
            <w:pPr>
              <w:pStyle w:val="ae"/>
              <w:rPr>
                <w:lang w:val="ru-RU"/>
              </w:rPr>
            </w:pPr>
            <w:r w:rsidRPr="00030FE7">
              <w:rPr>
                <w:lang w:val="ru-RU"/>
              </w:rPr>
              <w:t>Использование геометрического и физического смысла производной для решения задач, направленных на формирование готовности к активному участию в решении практических задач математической направленности</w:t>
            </w: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3.1</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Основы молекулярно-кинетической теории</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9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3.2</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Основы термодинамики</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10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t>3.3</w:t>
            </w:r>
          </w:p>
        </w:tc>
        <w:tc>
          <w:tcPr>
            <w:tcW w:w="3284"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Агрегатные состояния вещества. Фазовые переходы</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24 </w:t>
            </w:r>
          </w:p>
        </w:tc>
        <w:tc>
          <w:tcPr>
            <w:tcW w:w="5025" w:type="dxa"/>
            <w:gridSpan w:val="3"/>
            <w:tcMar>
              <w:top w:w="50" w:type="dxa"/>
              <w:left w:w="100" w:type="dxa"/>
            </w:tcMar>
            <w:vAlign w:val="center"/>
          </w:tcPr>
          <w:p w:rsidR="00030FE7" w:rsidRDefault="00030FE7"/>
        </w:tc>
        <w:tc>
          <w:tcPr>
            <w:tcW w:w="3437" w:type="dxa"/>
            <w:vMerge/>
          </w:tcPr>
          <w:p w:rsidR="00030FE7" w:rsidRDefault="00030FE7"/>
        </w:tc>
      </w:tr>
      <w:tr w:rsidR="00030FE7" w:rsidTr="00030FE7">
        <w:trPr>
          <w:gridAfter w:val="4"/>
          <w:wAfter w:w="8751" w:type="dxa"/>
          <w:trHeight w:val="144"/>
          <w:tblCellSpacing w:w="20" w:type="nil"/>
        </w:trPr>
        <w:tc>
          <w:tcPr>
            <w:tcW w:w="11122" w:type="dxa"/>
            <w:gridSpan w:val="6"/>
            <w:tcMar>
              <w:top w:w="50" w:type="dxa"/>
              <w:left w:w="100" w:type="dxa"/>
            </w:tcMar>
            <w:vAlign w:val="center"/>
          </w:tcPr>
          <w:p w:rsidR="00030FE7" w:rsidRDefault="00030F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3437" w:type="dxa"/>
            <w:vMerge/>
          </w:tcPr>
          <w:p w:rsidR="00030FE7" w:rsidRDefault="00030FE7">
            <w:pPr>
              <w:spacing w:after="0"/>
              <w:ind w:left="135"/>
              <w:rPr>
                <w:rFonts w:ascii="Times New Roman" w:hAnsi="Times New Roman"/>
                <w:b/>
                <w:color w:val="000000"/>
                <w:sz w:val="24"/>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lastRenderedPageBreak/>
              <w:t>4.1</w:t>
            </w:r>
          </w:p>
        </w:tc>
        <w:tc>
          <w:tcPr>
            <w:tcW w:w="3284" w:type="dxa"/>
            <w:tcMar>
              <w:top w:w="50" w:type="dxa"/>
              <w:left w:w="100" w:type="dxa"/>
            </w:tcMar>
            <w:vAlign w:val="center"/>
          </w:tcPr>
          <w:p w:rsidR="00030FE7" w:rsidRDefault="00030FE7">
            <w:pPr>
              <w:spacing w:after="0"/>
              <w:ind w:left="135"/>
            </w:pPr>
            <w:r>
              <w:rPr>
                <w:rFonts w:ascii="Times New Roman" w:hAnsi="Times New Roman"/>
                <w:color w:val="000000"/>
                <w:sz w:val="24"/>
              </w:rPr>
              <w:t>Электростатика</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10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RPr="00391348" w:rsidTr="00030FE7">
        <w:trPr>
          <w:gridAfter w:val="4"/>
          <w:wAfter w:w="8751" w:type="dxa"/>
          <w:trHeight w:val="144"/>
          <w:tblCellSpacing w:w="20" w:type="nil"/>
        </w:trPr>
        <w:tc>
          <w:tcPr>
            <w:tcW w:w="1211" w:type="dxa"/>
            <w:tcMar>
              <w:top w:w="50" w:type="dxa"/>
              <w:left w:w="100" w:type="dxa"/>
            </w:tcMar>
            <w:vAlign w:val="center"/>
          </w:tcPr>
          <w:p w:rsidR="00030FE7" w:rsidRDefault="00030FE7">
            <w:pPr>
              <w:spacing w:after="0"/>
            </w:pPr>
            <w:r>
              <w:rPr>
                <w:rFonts w:ascii="Times New Roman" w:hAnsi="Times New Roman"/>
                <w:color w:val="000000"/>
                <w:sz w:val="24"/>
              </w:rPr>
              <w:lastRenderedPageBreak/>
              <w:t>4.2</w:t>
            </w:r>
          </w:p>
        </w:tc>
        <w:tc>
          <w:tcPr>
            <w:tcW w:w="3284"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Постоянный электрический ток. Токи в различных средах</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bf</w:t>
              </w:r>
              <w:r w:rsidRPr="00F00964">
                <w:rPr>
                  <w:rFonts w:ascii="Times New Roman" w:hAnsi="Times New Roman"/>
                  <w:color w:val="0000FF"/>
                  <w:u w:val="single"/>
                  <w:lang w:val="ru-RU"/>
                </w:rPr>
                <w:t>72</w:t>
              </w:r>
            </w:hyperlink>
          </w:p>
        </w:tc>
        <w:tc>
          <w:tcPr>
            <w:tcW w:w="3437" w:type="dxa"/>
            <w:vMerge/>
          </w:tcPr>
          <w:p w:rsidR="00030FE7" w:rsidRPr="00F00964" w:rsidRDefault="00030FE7">
            <w:pPr>
              <w:spacing w:after="0"/>
              <w:ind w:left="135"/>
              <w:rPr>
                <w:rFonts w:ascii="Times New Roman" w:hAnsi="Times New Roman"/>
                <w:color w:val="000000"/>
                <w:sz w:val="24"/>
                <w:lang w:val="ru-RU"/>
              </w:rPr>
            </w:pPr>
          </w:p>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22 </w:t>
            </w:r>
          </w:p>
        </w:tc>
        <w:tc>
          <w:tcPr>
            <w:tcW w:w="5025" w:type="dxa"/>
            <w:gridSpan w:val="3"/>
            <w:tcMar>
              <w:top w:w="50" w:type="dxa"/>
              <w:left w:w="100" w:type="dxa"/>
            </w:tcMar>
            <w:vAlign w:val="center"/>
          </w:tcPr>
          <w:p w:rsidR="00030FE7" w:rsidRDefault="00030FE7"/>
        </w:tc>
        <w:tc>
          <w:tcPr>
            <w:tcW w:w="3437" w:type="dxa"/>
            <w:vMerge/>
          </w:tcPr>
          <w:p w:rsidR="00030FE7" w:rsidRDefault="00030FE7"/>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Default="00030FE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2 </w:t>
            </w:r>
          </w:p>
        </w:tc>
        <w:tc>
          <w:tcPr>
            <w:tcW w:w="1091" w:type="dxa"/>
            <w:tcMar>
              <w:top w:w="50" w:type="dxa"/>
              <w:left w:w="100" w:type="dxa"/>
            </w:tcMar>
            <w:vAlign w:val="center"/>
          </w:tcPr>
          <w:p w:rsidR="00030FE7" w:rsidRDefault="00030FE7">
            <w:pPr>
              <w:spacing w:after="0"/>
              <w:ind w:left="135"/>
              <w:jc w:val="center"/>
            </w:pPr>
          </w:p>
        </w:tc>
        <w:tc>
          <w:tcPr>
            <w:tcW w:w="1134" w:type="dxa"/>
            <w:tcMar>
              <w:top w:w="50" w:type="dxa"/>
              <w:left w:w="100" w:type="dxa"/>
            </w:tcMar>
            <w:vAlign w:val="center"/>
          </w:tcPr>
          <w:p w:rsidR="00030FE7" w:rsidRDefault="00030FE7">
            <w:pPr>
              <w:spacing w:after="0"/>
              <w:ind w:left="135"/>
              <w:jc w:val="center"/>
            </w:pPr>
          </w:p>
        </w:tc>
        <w:tc>
          <w:tcPr>
            <w:tcW w:w="2800" w:type="dxa"/>
            <w:tcMar>
              <w:top w:w="50" w:type="dxa"/>
              <w:left w:w="100" w:type="dxa"/>
            </w:tcMar>
            <w:vAlign w:val="center"/>
          </w:tcPr>
          <w:p w:rsidR="00030FE7" w:rsidRDefault="00030FE7">
            <w:pPr>
              <w:spacing w:after="0"/>
              <w:ind w:left="135"/>
            </w:pPr>
          </w:p>
        </w:tc>
        <w:tc>
          <w:tcPr>
            <w:tcW w:w="3437" w:type="dxa"/>
            <w:vMerge/>
          </w:tcPr>
          <w:p w:rsidR="00030FE7" w:rsidRDefault="00030FE7">
            <w:pPr>
              <w:spacing w:after="0"/>
              <w:ind w:left="135"/>
            </w:pPr>
          </w:p>
        </w:tc>
      </w:tr>
      <w:tr w:rsidR="00030FE7" w:rsidTr="00030FE7">
        <w:trPr>
          <w:gridAfter w:val="4"/>
          <w:wAfter w:w="8751" w:type="dxa"/>
          <w:trHeight w:val="144"/>
          <w:tblCellSpacing w:w="20" w:type="nil"/>
        </w:trPr>
        <w:tc>
          <w:tcPr>
            <w:tcW w:w="4495" w:type="dxa"/>
            <w:gridSpan w:val="2"/>
            <w:tcMar>
              <w:top w:w="50" w:type="dxa"/>
              <w:left w:w="100" w:type="dxa"/>
            </w:tcMar>
            <w:vAlign w:val="center"/>
          </w:tcPr>
          <w:p w:rsidR="00030FE7" w:rsidRPr="00F00964" w:rsidRDefault="00030FE7">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30FE7" w:rsidRDefault="00030FE7">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91"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030FE7" w:rsidRDefault="00030FE7">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030FE7" w:rsidRDefault="00030FE7"/>
        </w:tc>
        <w:tc>
          <w:tcPr>
            <w:tcW w:w="3437" w:type="dxa"/>
            <w:vMerge/>
          </w:tcPr>
          <w:p w:rsidR="00030FE7" w:rsidRDefault="00030FE7"/>
        </w:tc>
      </w:tr>
    </w:tbl>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C7366">
        <w:trPr>
          <w:trHeight w:val="144"/>
          <w:tblCellSpacing w:w="20" w:type="nil"/>
        </w:trPr>
        <w:tc>
          <w:tcPr>
            <w:tcW w:w="501"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 п/п </w:t>
            </w:r>
          </w:p>
          <w:p w:rsidR="003C7366" w:rsidRDefault="003C7366">
            <w:pPr>
              <w:spacing w:after="0"/>
              <w:ind w:left="135"/>
            </w:pPr>
          </w:p>
        </w:tc>
        <w:tc>
          <w:tcPr>
            <w:tcW w:w="2992"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Наименование разделов и тем программы </w:t>
            </w:r>
          </w:p>
          <w:p w:rsidR="003C7366" w:rsidRDefault="003C7366">
            <w:pPr>
              <w:spacing w:after="0"/>
              <w:ind w:left="135"/>
            </w:pPr>
          </w:p>
        </w:tc>
        <w:tc>
          <w:tcPr>
            <w:tcW w:w="0" w:type="auto"/>
            <w:gridSpan w:val="3"/>
            <w:tcMar>
              <w:top w:w="50" w:type="dxa"/>
              <w:left w:w="100" w:type="dxa"/>
            </w:tcMar>
            <w:vAlign w:val="center"/>
          </w:tcPr>
          <w:p w:rsidR="003C7366" w:rsidRDefault="00437F7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Электронные (цифровые) образовательные ресурсы </w:t>
            </w:r>
          </w:p>
          <w:p w:rsidR="003C7366" w:rsidRDefault="003C7366">
            <w:pPr>
              <w:spacing w:after="0"/>
              <w:ind w:left="135"/>
            </w:pPr>
          </w:p>
        </w:tc>
      </w:tr>
      <w:tr w:rsidR="003C7366">
        <w:trPr>
          <w:trHeight w:val="144"/>
          <w:tblCellSpacing w:w="20" w:type="nil"/>
        </w:trPr>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c>
          <w:tcPr>
            <w:tcW w:w="977"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Всего </w:t>
            </w:r>
          </w:p>
          <w:p w:rsidR="003C7366" w:rsidRDefault="003C7366">
            <w:pPr>
              <w:spacing w:after="0"/>
              <w:ind w:left="135"/>
            </w:pPr>
          </w:p>
        </w:tc>
        <w:tc>
          <w:tcPr>
            <w:tcW w:w="1699"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Контрольные работы </w:t>
            </w:r>
          </w:p>
          <w:p w:rsidR="003C7366" w:rsidRDefault="003C7366">
            <w:pPr>
              <w:spacing w:after="0"/>
              <w:ind w:left="135"/>
            </w:pPr>
          </w:p>
        </w:tc>
        <w:tc>
          <w:tcPr>
            <w:tcW w:w="1787"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Практические работы </w:t>
            </w:r>
          </w:p>
          <w:p w:rsidR="003C7366" w:rsidRDefault="003C7366">
            <w:pPr>
              <w:spacing w:after="0"/>
              <w:ind w:left="135"/>
            </w:pPr>
          </w:p>
        </w:tc>
        <w:tc>
          <w:tcPr>
            <w:tcW w:w="0" w:type="auto"/>
            <w:vMerge/>
            <w:tcBorders>
              <w:top w:val="nil"/>
            </w:tcBorders>
            <w:tcMar>
              <w:top w:w="50" w:type="dxa"/>
              <w:left w:w="100" w:type="dxa"/>
            </w:tcMa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1.1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2.1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2.2</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2.3</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C7366" w:rsidRDefault="003C7366"/>
        </w:tc>
      </w:tr>
      <w:tr w:rsidR="003C7366" w:rsidRPr="00391348">
        <w:trPr>
          <w:trHeight w:val="144"/>
          <w:tblCellSpacing w:w="20" w:type="nil"/>
        </w:trPr>
        <w:tc>
          <w:tcPr>
            <w:tcW w:w="0" w:type="auto"/>
            <w:gridSpan w:val="6"/>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b/>
                <w:color w:val="000000"/>
                <w:sz w:val="24"/>
                <w:lang w:val="ru-RU"/>
              </w:rPr>
              <w:t>Раздел 3.</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ОСНОВЫ СПЕЦИАЛЬНОЙ ТЕОРИИ ОТНОСИТЕЛЬНОСТИ</w:t>
            </w:r>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3.1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4.1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4.2</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C7366" w:rsidRDefault="003C7366"/>
        </w:tc>
      </w:tr>
      <w:tr w:rsidR="003C7366" w:rsidRPr="00391348">
        <w:trPr>
          <w:trHeight w:val="144"/>
          <w:tblCellSpacing w:w="20" w:type="nil"/>
        </w:trPr>
        <w:tc>
          <w:tcPr>
            <w:tcW w:w="0" w:type="auto"/>
            <w:gridSpan w:val="6"/>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b/>
                <w:color w:val="000000"/>
                <w:sz w:val="24"/>
                <w:lang w:val="ru-RU"/>
              </w:rPr>
              <w:t>Раздел 5.</w:t>
            </w:r>
            <w:r w:rsidRPr="00F00964">
              <w:rPr>
                <w:rFonts w:ascii="Times New Roman" w:hAnsi="Times New Roman"/>
                <w:color w:val="000000"/>
                <w:sz w:val="24"/>
                <w:lang w:val="ru-RU"/>
              </w:rPr>
              <w:t xml:space="preserve"> </w:t>
            </w:r>
            <w:r w:rsidRPr="00F00964">
              <w:rPr>
                <w:rFonts w:ascii="Times New Roman" w:hAnsi="Times New Roman"/>
                <w:b/>
                <w:color w:val="000000"/>
                <w:sz w:val="24"/>
                <w:lang w:val="ru-RU"/>
              </w:rPr>
              <w:t>ЭЛЕМЕНТЫ АСТРОНОМИИ И АСТРОФИЗИКИ</w:t>
            </w:r>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5.1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6"/>
            <w:tcMar>
              <w:top w:w="50" w:type="dxa"/>
              <w:left w:w="100" w:type="dxa"/>
            </w:tcMar>
            <w:vAlign w:val="center"/>
          </w:tcPr>
          <w:p w:rsidR="003C7366" w:rsidRDefault="00437F7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C7366" w:rsidRPr="00391348">
        <w:trPr>
          <w:trHeight w:val="144"/>
          <w:tblCellSpacing w:w="20" w:type="nil"/>
        </w:trPr>
        <w:tc>
          <w:tcPr>
            <w:tcW w:w="501" w:type="dxa"/>
            <w:tcMar>
              <w:top w:w="50" w:type="dxa"/>
              <w:left w:w="100" w:type="dxa"/>
            </w:tcMar>
            <w:vAlign w:val="center"/>
          </w:tcPr>
          <w:p w:rsidR="003C7366" w:rsidRDefault="00437F78">
            <w:pPr>
              <w:spacing w:after="0"/>
            </w:pPr>
            <w:r>
              <w:rPr>
                <w:rFonts w:ascii="Times New Roman" w:hAnsi="Times New Roman"/>
                <w:color w:val="000000"/>
                <w:sz w:val="24"/>
              </w:rPr>
              <w:t>6.1</w:t>
            </w:r>
          </w:p>
        </w:tc>
        <w:tc>
          <w:tcPr>
            <w:tcW w:w="2992" w:type="dxa"/>
            <w:tcMar>
              <w:top w:w="50" w:type="dxa"/>
              <w:left w:w="100" w:type="dxa"/>
            </w:tcMar>
            <w:vAlign w:val="center"/>
          </w:tcPr>
          <w:p w:rsidR="003C7366" w:rsidRDefault="00437F7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41</w:t>
              </w:r>
              <w:r>
                <w:rPr>
                  <w:rFonts w:ascii="Times New Roman" w:hAnsi="Times New Roman"/>
                  <w:color w:val="0000FF"/>
                  <w:u w:val="single"/>
                </w:rPr>
                <w:t>c</w:t>
              </w:r>
              <w:r w:rsidRPr="00F00964">
                <w:rPr>
                  <w:rFonts w:ascii="Times New Roman" w:hAnsi="Times New Roman"/>
                  <w:color w:val="0000FF"/>
                  <w:u w:val="single"/>
                  <w:lang w:val="ru-RU"/>
                </w:rPr>
                <w:t>97</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7366" w:rsidRDefault="003C7366"/>
        </w:tc>
      </w:tr>
      <w:tr w:rsidR="003C7366">
        <w:trPr>
          <w:trHeight w:val="144"/>
          <w:tblCellSpacing w:w="20" w:type="nil"/>
        </w:trPr>
        <w:tc>
          <w:tcPr>
            <w:tcW w:w="0" w:type="auto"/>
            <w:gridSpan w:val="2"/>
            <w:tcMar>
              <w:top w:w="50" w:type="dxa"/>
              <w:left w:w="100" w:type="dxa"/>
            </w:tcMar>
            <w:vAlign w:val="center"/>
          </w:tcPr>
          <w:p w:rsidR="003C7366" w:rsidRDefault="00437F7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7366" w:rsidRDefault="003C7366">
            <w:pPr>
              <w:spacing w:after="0"/>
              <w:ind w:left="135"/>
              <w:jc w:val="center"/>
            </w:pPr>
          </w:p>
        </w:tc>
        <w:tc>
          <w:tcPr>
            <w:tcW w:w="1787" w:type="dxa"/>
            <w:tcMar>
              <w:top w:w="50" w:type="dxa"/>
              <w:left w:w="100" w:type="dxa"/>
            </w:tcMar>
            <w:vAlign w:val="center"/>
          </w:tcPr>
          <w:p w:rsidR="003C7366" w:rsidRDefault="003C7366">
            <w:pPr>
              <w:spacing w:after="0"/>
              <w:ind w:left="135"/>
              <w:jc w:val="center"/>
            </w:pPr>
          </w:p>
        </w:tc>
        <w:tc>
          <w:tcPr>
            <w:tcW w:w="2646" w:type="dxa"/>
            <w:tcMar>
              <w:top w:w="50" w:type="dxa"/>
              <w:left w:w="100" w:type="dxa"/>
            </w:tcMar>
            <w:vAlign w:val="center"/>
          </w:tcPr>
          <w:p w:rsidR="003C7366" w:rsidRDefault="003C7366">
            <w:pPr>
              <w:spacing w:after="0"/>
              <w:ind w:left="135"/>
            </w:pPr>
          </w:p>
        </w:tc>
      </w:tr>
      <w:tr w:rsidR="003C7366">
        <w:trPr>
          <w:trHeight w:val="144"/>
          <w:tblCellSpacing w:w="20" w:type="nil"/>
        </w:trPr>
        <w:tc>
          <w:tcPr>
            <w:tcW w:w="0" w:type="auto"/>
            <w:gridSpan w:val="2"/>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C7366" w:rsidRDefault="003C7366"/>
        </w:tc>
      </w:tr>
    </w:tbl>
    <w:p w:rsidR="003C7366" w:rsidRDefault="003C7366">
      <w:pPr>
        <w:sectPr w:rsidR="003C7366">
          <w:pgSz w:w="16383" w:h="11906" w:orient="landscape"/>
          <w:pgMar w:top="1134" w:right="850" w:bottom="1134" w:left="1701" w:header="720" w:footer="720" w:gutter="0"/>
          <w:cols w:space="720"/>
        </w:sectPr>
      </w:pPr>
    </w:p>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bookmarkStart w:id="15" w:name="block-4547920"/>
      <w:bookmarkEnd w:id="14"/>
      <w:r>
        <w:rPr>
          <w:rFonts w:ascii="Times New Roman" w:hAnsi="Times New Roman"/>
          <w:b/>
          <w:color w:val="000000"/>
          <w:sz w:val="28"/>
        </w:rPr>
        <w:lastRenderedPageBreak/>
        <w:t xml:space="preserve"> ПОУРОЧНОЕ ПЛАНИРОВАНИЕ </w:t>
      </w:r>
    </w:p>
    <w:p w:rsidR="003C7366" w:rsidRDefault="00437F7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3C7366">
        <w:trPr>
          <w:trHeight w:val="144"/>
          <w:tblCellSpacing w:w="20" w:type="nil"/>
        </w:trPr>
        <w:tc>
          <w:tcPr>
            <w:tcW w:w="356"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 п/п </w:t>
            </w:r>
          </w:p>
          <w:p w:rsidR="003C7366" w:rsidRDefault="003C7366">
            <w:pPr>
              <w:spacing w:after="0"/>
              <w:ind w:left="135"/>
            </w:pPr>
          </w:p>
        </w:tc>
        <w:tc>
          <w:tcPr>
            <w:tcW w:w="3520"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Тема урока </w:t>
            </w:r>
          </w:p>
          <w:p w:rsidR="003C7366" w:rsidRDefault="003C7366">
            <w:pPr>
              <w:spacing w:after="0"/>
              <w:ind w:left="135"/>
            </w:pPr>
          </w:p>
        </w:tc>
        <w:tc>
          <w:tcPr>
            <w:tcW w:w="0" w:type="auto"/>
            <w:gridSpan w:val="3"/>
            <w:tcMar>
              <w:top w:w="50" w:type="dxa"/>
              <w:left w:w="100" w:type="dxa"/>
            </w:tcMar>
            <w:vAlign w:val="center"/>
          </w:tcPr>
          <w:p w:rsidR="003C7366" w:rsidRDefault="00437F7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Дата изучения </w:t>
            </w:r>
          </w:p>
          <w:p w:rsidR="003C7366" w:rsidRDefault="003C7366">
            <w:pPr>
              <w:spacing w:after="0"/>
              <w:ind w:left="135"/>
            </w:pPr>
          </w:p>
        </w:tc>
        <w:tc>
          <w:tcPr>
            <w:tcW w:w="1933"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Электронные цифровые образовательные ресурсы </w:t>
            </w:r>
          </w:p>
          <w:p w:rsidR="003C7366" w:rsidRDefault="003C7366">
            <w:pPr>
              <w:spacing w:after="0"/>
              <w:ind w:left="135"/>
            </w:pPr>
          </w:p>
        </w:tc>
      </w:tr>
      <w:tr w:rsidR="003C7366">
        <w:trPr>
          <w:trHeight w:val="144"/>
          <w:tblCellSpacing w:w="20" w:type="nil"/>
        </w:trPr>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c>
          <w:tcPr>
            <w:tcW w:w="793"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Всего </w:t>
            </w:r>
          </w:p>
          <w:p w:rsidR="003C7366" w:rsidRDefault="003C7366">
            <w:pPr>
              <w:spacing w:after="0"/>
              <w:ind w:left="135"/>
            </w:pPr>
          </w:p>
        </w:tc>
        <w:tc>
          <w:tcPr>
            <w:tcW w:w="1485"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Контрольные работы </w:t>
            </w:r>
          </w:p>
          <w:p w:rsidR="003C7366" w:rsidRDefault="003C7366">
            <w:pPr>
              <w:spacing w:after="0"/>
              <w:ind w:left="135"/>
            </w:pPr>
          </w:p>
        </w:tc>
        <w:tc>
          <w:tcPr>
            <w:tcW w:w="1587"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Практические работы </w:t>
            </w:r>
          </w:p>
          <w:p w:rsidR="003C7366" w:rsidRDefault="003C7366">
            <w:pPr>
              <w:spacing w:after="0"/>
              <w:ind w:left="135"/>
            </w:pPr>
          </w:p>
        </w:tc>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32</w:t>
              </w:r>
              <w:r>
                <w:rPr>
                  <w:rFonts w:ascii="Times New Roman" w:hAnsi="Times New Roman"/>
                  <w:color w:val="0000FF"/>
                  <w:u w:val="single"/>
                </w:rPr>
                <w:t>e</w:t>
              </w:r>
              <w:r w:rsidRPr="00F00964">
                <w:rPr>
                  <w:rFonts w:ascii="Times New Roman" w:hAnsi="Times New Roman"/>
                  <w:color w:val="0000FF"/>
                  <w:u w:val="single"/>
                  <w:lang w:val="ru-RU"/>
                </w:rPr>
                <w:t>2</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33</w:t>
              </w:r>
              <w:r>
                <w:rPr>
                  <w:rFonts w:ascii="Times New Roman" w:hAnsi="Times New Roman"/>
                  <w:color w:val="0000FF"/>
                  <w:u w:val="single"/>
                </w:rPr>
                <w:t>e</w:t>
              </w:r>
              <w:r w:rsidRPr="00F00964">
                <w:rPr>
                  <w:rFonts w:ascii="Times New Roman" w:hAnsi="Times New Roman"/>
                  <w:color w:val="0000FF"/>
                  <w:u w:val="single"/>
                  <w:lang w:val="ru-RU"/>
                </w:rPr>
                <w:t>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3508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3620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372</w:t>
              </w:r>
              <w:r>
                <w:rPr>
                  <w:rFonts w:ascii="Times New Roman" w:hAnsi="Times New Roman"/>
                  <w:color w:val="0000FF"/>
                  <w:u w:val="single"/>
                </w:rPr>
                <w:t>e</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39</w:t>
              </w:r>
              <w:r>
                <w:rPr>
                  <w:rFonts w:ascii="Times New Roman" w:hAnsi="Times New Roman"/>
                  <w:color w:val="0000FF"/>
                  <w:u w:val="single"/>
                </w:rPr>
                <w:t>cc</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7</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ada</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8</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Принцип относительности Галилея. </w:t>
            </w:r>
            <w:r w:rsidRPr="00F00964">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be</w:t>
              </w:r>
              <w:r w:rsidRPr="00F00964">
                <w:rPr>
                  <w:rFonts w:ascii="Times New Roman" w:hAnsi="Times New Roman"/>
                  <w:color w:val="0000FF"/>
                  <w:u w:val="single"/>
                  <w:lang w:val="ru-RU"/>
                </w:rPr>
                <w:t>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be</w:t>
              </w:r>
              <w:r w:rsidRPr="00F00964">
                <w:rPr>
                  <w:rFonts w:ascii="Times New Roman" w:hAnsi="Times New Roman"/>
                  <w:color w:val="0000FF"/>
                  <w:u w:val="single"/>
                  <w:lang w:val="ru-RU"/>
                </w:rPr>
                <w:t>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be</w:t>
              </w:r>
              <w:r w:rsidRPr="00F00964">
                <w:rPr>
                  <w:rFonts w:ascii="Times New Roman" w:hAnsi="Times New Roman"/>
                  <w:color w:val="0000FF"/>
                  <w:u w:val="single"/>
                  <w:lang w:val="ru-RU"/>
                </w:rPr>
                <w:t>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d</w:t>
              </w:r>
              <w:r w:rsidRPr="00F00964">
                <w:rPr>
                  <w:rFonts w:ascii="Times New Roman" w:hAnsi="Times New Roman"/>
                  <w:color w:val="0000FF"/>
                  <w:u w:val="single"/>
                  <w:lang w:val="ru-RU"/>
                </w:rPr>
                <w:t>00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e</w:t>
              </w:r>
              <w:r w:rsidRPr="00F00964">
                <w:rPr>
                  <w:rFonts w:ascii="Times New Roman" w:hAnsi="Times New Roman"/>
                  <w:color w:val="0000FF"/>
                  <w:u w:val="single"/>
                  <w:lang w:val="ru-RU"/>
                </w:rPr>
                <w:t>18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3</w:t>
              </w:r>
              <w:r>
                <w:rPr>
                  <w:rFonts w:ascii="Times New Roman" w:hAnsi="Times New Roman"/>
                  <w:color w:val="0000FF"/>
                  <w:u w:val="single"/>
                </w:rPr>
                <w:t>f</w:t>
              </w:r>
              <w:r w:rsidRPr="00F00964">
                <w:rPr>
                  <w:rFonts w:ascii="Times New Roman" w:hAnsi="Times New Roman"/>
                  <w:color w:val="0000FF"/>
                  <w:u w:val="single"/>
                  <w:lang w:val="ru-RU"/>
                </w:rPr>
                <w:t>76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41</w:t>
              </w:r>
              <w:r>
                <w:rPr>
                  <w:rFonts w:ascii="Times New Roman" w:hAnsi="Times New Roman"/>
                  <w:color w:val="0000FF"/>
                  <w:u w:val="single"/>
                </w:rPr>
                <w:t>a</w:t>
              </w:r>
              <w:r w:rsidRPr="00F00964">
                <w:rPr>
                  <w:rFonts w:ascii="Times New Roman" w:hAnsi="Times New Roman"/>
                  <w:color w:val="0000FF"/>
                  <w:u w:val="single"/>
                  <w:lang w:val="ru-RU"/>
                </w:rPr>
                <w:t>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15</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43</w:t>
              </w:r>
              <w:r>
                <w:rPr>
                  <w:rFonts w:ascii="Times New Roman" w:hAnsi="Times New Roman"/>
                  <w:color w:val="0000FF"/>
                  <w:u w:val="single"/>
                </w:rPr>
                <w:t>d</w:t>
              </w:r>
              <w:r w:rsidRPr="00F00964">
                <w:rPr>
                  <w:rFonts w:ascii="Times New Roman" w:hAnsi="Times New Roman"/>
                  <w:color w:val="0000FF"/>
                  <w:u w:val="single"/>
                  <w:lang w:val="ru-RU"/>
                </w:rPr>
                <w:t>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16</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4502</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17</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Потенциальная энергия. </w:t>
            </w:r>
            <w:r w:rsidRPr="00F0096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461</w:t>
              </w:r>
              <w:r>
                <w:rPr>
                  <w:rFonts w:ascii="Times New Roman" w:hAnsi="Times New Roman"/>
                  <w:color w:val="0000FF"/>
                  <w:u w:val="single"/>
                </w:rPr>
                <w:t>a</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478</w:t>
              </w:r>
              <w:r>
                <w:rPr>
                  <w:rFonts w:ascii="Times New Roman" w:hAnsi="Times New Roman"/>
                  <w:color w:val="0000FF"/>
                  <w:u w:val="single"/>
                </w:rPr>
                <w:t>c</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19</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w:t>
              </w:r>
              <w:r>
                <w:rPr>
                  <w:rFonts w:ascii="Times New Roman" w:hAnsi="Times New Roman"/>
                  <w:color w:val="0000FF"/>
                  <w:u w:val="single"/>
                </w:rPr>
                <w:t>b</w:t>
              </w:r>
              <w:r w:rsidRPr="00F00964">
                <w:rPr>
                  <w:rFonts w:ascii="Times New Roman" w:hAnsi="Times New Roman"/>
                  <w:color w:val="0000FF"/>
                  <w:u w:val="single"/>
                  <w:lang w:val="ru-RU"/>
                </w:rPr>
                <w:t>74</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w:t>
              </w:r>
              <w:r>
                <w:rPr>
                  <w:rFonts w:ascii="Times New Roman" w:hAnsi="Times New Roman"/>
                  <w:color w:val="0000FF"/>
                  <w:u w:val="single"/>
                </w:rPr>
                <w:t>dc</w:t>
              </w:r>
              <w:r w:rsidRPr="00F00964">
                <w:rPr>
                  <w:rFonts w:ascii="Times New Roman" w:hAnsi="Times New Roman"/>
                  <w:color w:val="0000FF"/>
                  <w:u w:val="single"/>
                  <w:lang w:val="ru-RU"/>
                </w:rPr>
                <w:t>2</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4</w:t>
              </w:r>
              <w:r>
                <w:rPr>
                  <w:rFonts w:ascii="Times New Roman" w:hAnsi="Times New Roman"/>
                  <w:color w:val="0000FF"/>
                  <w:u w:val="single"/>
                </w:rPr>
                <w:t>fde</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26</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511</w:t>
              </w:r>
              <w:r>
                <w:rPr>
                  <w:rFonts w:ascii="Times New Roman" w:hAnsi="Times New Roman"/>
                  <w:color w:val="0000FF"/>
                  <w:u w:val="single"/>
                </w:rPr>
                <w:t>e</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27</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29</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570</w:t>
              </w:r>
              <w:r>
                <w:rPr>
                  <w:rFonts w:ascii="Times New Roman" w:hAnsi="Times New Roman"/>
                  <w:color w:val="0000FF"/>
                  <w:u w:val="single"/>
                </w:rPr>
                <w:t>e</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30</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5952</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31</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w:t>
              </w:r>
              <w:r>
                <w:rPr>
                  <w:rFonts w:ascii="Times New Roman" w:hAnsi="Times New Roman"/>
                  <w:color w:val="0000FF"/>
                  <w:u w:val="single"/>
                </w:rPr>
                <w:t>c</w:t>
              </w:r>
              <w:r w:rsidRPr="00F00964">
                <w:rPr>
                  <w:rFonts w:ascii="Times New Roman" w:hAnsi="Times New Roman"/>
                  <w:color w:val="0000FF"/>
                  <w:u w:val="single"/>
                  <w:lang w:val="ru-RU"/>
                </w:rPr>
                <w:t>36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32</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w:t>
              </w:r>
              <w:r>
                <w:rPr>
                  <w:rFonts w:ascii="Times New Roman" w:hAnsi="Times New Roman"/>
                  <w:color w:val="0000FF"/>
                  <w:u w:val="single"/>
                </w:rPr>
                <w:t>c</w:t>
              </w:r>
              <w:r w:rsidRPr="00F00964">
                <w:rPr>
                  <w:rFonts w:ascii="Times New Roman" w:hAnsi="Times New Roman"/>
                  <w:color w:val="0000FF"/>
                  <w:u w:val="single"/>
                  <w:lang w:val="ru-RU"/>
                </w:rPr>
                <w:t>36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5</w:t>
              </w:r>
              <w:r>
                <w:rPr>
                  <w:rFonts w:ascii="Times New Roman" w:hAnsi="Times New Roman"/>
                  <w:color w:val="0000FF"/>
                  <w:u w:val="single"/>
                </w:rPr>
                <w:t>efc</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34</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Необратимость процессов в </w:t>
            </w:r>
            <w:r w:rsidRPr="00F0096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6230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600</w:t>
              </w:r>
              <w:r>
                <w:rPr>
                  <w:rFonts w:ascii="Times New Roman" w:hAnsi="Times New Roman"/>
                  <w:color w:val="0000FF"/>
                  <w:u w:val="single"/>
                </w:rPr>
                <w:t>a</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Цикл Карно и его КПД</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37</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6938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39</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a</w:t>
              </w:r>
              <w:r w:rsidRPr="00F00964">
                <w:rPr>
                  <w:rFonts w:ascii="Times New Roman" w:hAnsi="Times New Roman"/>
                  <w:color w:val="0000FF"/>
                  <w:u w:val="single"/>
                  <w:lang w:val="ru-RU"/>
                </w:rPr>
                <w:t>50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63</w:t>
              </w:r>
              <w:r>
                <w:rPr>
                  <w:rFonts w:ascii="Times New Roman" w:hAnsi="Times New Roman"/>
                  <w:color w:val="0000FF"/>
                  <w:u w:val="single"/>
                </w:rPr>
                <w:t>b</w:t>
              </w:r>
              <w:r w:rsidRPr="00F00964">
                <w:rPr>
                  <w:rFonts w:ascii="Times New Roman" w:hAnsi="Times New Roman"/>
                  <w:color w:val="0000FF"/>
                  <w:u w:val="single"/>
                  <w:lang w:val="ru-RU"/>
                </w:rPr>
                <w:t>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64</w:t>
              </w:r>
              <w:r>
                <w:rPr>
                  <w:rFonts w:ascii="Times New Roman" w:hAnsi="Times New Roman"/>
                  <w:color w:val="0000FF"/>
                  <w:u w:val="single"/>
                </w:rPr>
                <w:t>d</w:t>
              </w:r>
              <w:r w:rsidRPr="00F00964">
                <w:rPr>
                  <w:rFonts w:ascii="Times New Roman" w:hAnsi="Times New Roman"/>
                  <w:color w:val="0000FF"/>
                  <w:u w:val="single"/>
                  <w:lang w:val="ru-RU"/>
                </w:rPr>
                <w:t>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42</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65</w:t>
              </w:r>
              <w:r>
                <w:rPr>
                  <w:rFonts w:ascii="Times New Roman" w:hAnsi="Times New Roman"/>
                  <w:color w:val="0000FF"/>
                  <w:u w:val="single"/>
                </w:rPr>
                <w:t>f</w:t>
              </w:r>
              <w:r w:rsidRPr="00F00964">
                <w:rPr>
                  <w:rFonts w:ascii="Times New Roman" w:hAnsi="Times New Roman"/>
                  <w:color w:val="0000FF"/>
                  <w:u w:val="single"/>
                  <w:lang w:val="ru-RU"/>
                </w:rPr>
                <w:t>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43</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6708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44</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6820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45</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Электризация тел. Электрический заряд. Два вида электрических </w:t>
            </w:r>
            <w:r w:rsidRPr="00F00964">
              <w:rPr>
                <w:rFonts w:ascii="Times New Roman" w:hAnsi="Times New Roman"/>
                <w:color w:val="000000"/>
                <w:sz w:val="24"/>
                <w:lang w:val="ru-RU"/>
              </w:rPr>
              <w:lastRenderedPageBreak/>
              <w:t>зарядов</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bcc</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bcc</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47</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ce</w:t>
              </w:r>
              <w:r w:rsidRPr="00F00964">
                <w:rPr>
                  <w:rFonts w:ascii="Times New Roman" w:hAnsi="Times New Roman"/>
                  <w:color w:val="0000FF"/>
                  <w:u w:val="single"/>
                  <w:lang w:val="ru-RU"/>
                </w:rPr>
                <w:t>4</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48</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df</w:t>
              </w:r>
              <w:r w:rsidRPr="00F00964">
                <w:rPr>
                  <w:rFonts w:ascii="Times New Roman" w:hAnsi="Times New Roman"/>
                  <w:color w:val="0000FF"/>
                  <w:u w:val="single"/>
                  <w:lang w:val="ru-RU"/>
                </w:rPr>
                <w:t>2</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49</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6</w:t>
              </w:r>
              <w:r>
                <w:rPr>
                  <w:rFonts w:ascii="Times New Roman" w:hAnsi="Times New Roman"/>
                  <w:color w:val="0000FF"/>
                  <w:u w:val="single"/>
                </w:rPr>
                <w:t>f</w:t>
              </w:r>
              <w:r w:rsidRPr="00F00964">
                <w:rPr>
                  <w:rFonts w:ascii="Times New Roman" w:hAnsi="Times New Roman"/>
                  <w:color w:val="0000FF"/>
                  <w:u w:val="single"/>
                  <w:lang w:val="ru-RU"/>
                </w:rPr>
                <w:t>00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50</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7018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51</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7126</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52</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72</w:t>
              </w:r>
              <w:r>
                <w:rPr>
                  <w:rFonts w:ascii="Times New Roman" w:hAnsi="Times New Roman"/>
                  <w:color w:val="0000FF"/>
                  <w:u w:val="single"/>
                </w:rPr>
                <w:t>c</w:t>
              </w:r>
              <w:r w:rsidRPr="00F00964">
                <w:rPr>
                  <w:rFonts w:ascii="Times New Roman" w:hAnsi="Times New Roman"/>
                  <w:color w:val="0000FF"/>
                  <w:u w:val="single"/>
                  <w:lang w:val="ru-RU"/>
                </w:rPr>
                <w:t>0</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53</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56</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74</w:t>
              </w:r>
              <w:r>
                <w:rPr>
                  <w:rFonts w:ascii="Times New Roman" w:hAnsi="Times New Roman"/>
                  <w:color w:val="0000FF"/>
                  <w:u w:val="single"/>
                </w:rPr>
                <w:t>f</w:t>
              </w:r>
              <w:r w:rsidRPr="00F00964">
                <w:rPr>
                  <w:rFonts w:ascii="Times New Roman" w:hAnsi="Times New Roman"/>
                  <w:color w:val="0000FF"/>
                  <w:u w:val="single"/>
                  <w:lang w:val="ru-RU"/>
                </w:rPr>
                <w:t>0</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57</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7838</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7</w:t>
              </w:r>
              <w:r>
                <w:rPr>
                  <w:rFonts w:ascii="Times New Roman" w:hAnsi="Times New Roman"/>
                  <w:color w:val="0000FF"/>
                  <w:u w:val="single"/>
                </w:rPr>
                <w:t>ae</w:t>
              </w:r>
              <w:r w:rsidRPr="00F00964">
                <w:rPr>
                  <w:rFonts w:ascii="Times New Roman" w:hAnsi="Times New Roman"/>
                  <w:color w:val="0000FF"/>
                  <w:u w:val="single"/>
                  <w:lang w:val="ru-RU"/>
                </w:rPr>
                <w:t>0</w:t>
              </w:r>
            </w:hyperlink>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59</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60</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Default="003C7366">
            <w:pPr>
              <w:spacing w:after="0"/>
              <w:ind w:left="135"/>
            </w:pPr>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61</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00964">
              <w:rPr>
                <w:rFonts w:ascii="Times New Roman" w:hAnsi="Times New Roman"/>
                <w:color w:val="000000"/>
                <w:sz w:val="24"/>
                <w:lang w:val="ru-RU"/>
              </w:rPr>
              <w:t>—</w:t>
            </w:r>
            <w:r>
              <w:rPr>
                <w:rFonts w:ascii="Times New Roman" w:hAnsi="Times New Roman"/>
                <w:color w:val="000000"/>
                <w:sz w:val="24"/>
              </w:rPr>
              <w:t>n</w:t>
            </w:r>
            <w:r w:rsidRPr="00F0096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84</w:t>
              </w:r>
              <w:r>
                <w:rPr>
                  <w:rFonts w:ascii="Times New Roman" w:hAnsi="Times New Roman"/>
                  <w:color w:val="0000FF"/>
                  <w:u w:val="single"/>
                </w:rPr>
                <w:t>ae</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82</w:t>
              </w:r>
              <w:r>
                <w:rPr>
                  <w:rFonts w:ascii="Times New Roman" w:hAnsi="Times New Roman"/>
                  <w:color w:val="0000FF"/>
                  <w:u w:val="single"/>
                </w:rPr>
                <w:t>ba</w:t>
              </w:r>
            </w:hyperlink>
          </w:p>
        </w:tc>
      </w:tr>
      <w:tr w:rsidR="003C7366" w:rsidRPr="00391348">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63</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84</w:t>
              </w:r>
              <w:r>
                <w:rPr>
                  <w:rFonts w:ascii="Times New Roman" w:hAnsi="Times New Roman"/>
                  <w:color w:val="0000FF"/>
                  <w:u w:val="single"/>
                </w:rPr>
                <w:t>ae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64</w:t>
            </w:r>
          </w:p>
        </w:tc>
        <w:tc>
          <w:tcPr>
            <w:tcW w:w="3520"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86</w:t>
              </w:r>
              <w:r>
                <w:rPr>
                  <w:rFonts w:ascii="Times New Roman" w:hAnsi="Times New Roman"/>
                  <w:color w:val="0000FF"/>
                  <w:u w:val="single"/>
                </w:rPr>
                <w:t>fc</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65</w:t>
            </w:r>
          </w:p>
        </w:tc>
        <w:tc>
          <w:tcPr>
            <w:tcW w:w="3520" w:type="dxa"/>
            <w:tcMar>
              <w:top w:w="50" w:type="dxa"/>
              <w:left w:w="100" w:type="dxa"/>
            </w:tcMar>
            <w:vAlign w:val="center"/>
          </w:tcPr>
          <w:p w:rsidR="003C7366" w:rsidRDefault="00437F7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88</w:t>
              </w:r>
              <w:r>
                <w:rPr>
                  <w:rFonts w:ascii="Times New Roman" w:hAnsi="Times New Roman"/>
                  <w:color w:val="0000FF"/>
                  <w:u w:val="single"/>
                </w:rPr>
                <w:t>be</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66</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w:t>
              </w:r>
              <w:r>
                <w:rPr>
                  <w:rFonts w:ascii="Times New Roman" w:hAnsi="Times New Roman"/>
                  <w:color w:val="0000FF"/>
                  <w:u w:val="single"/>
                </w:rPr>
                <w:t>a</w:t>
              </w:r>
              <w:r w:rsidRPr="00F00964">
                <w:rPr>
                  <w:rFonts w:ascii="Times New Roman" w:hAnsi="Times New Roman"/>
                  <w:color w:val="0000FF"/>
                  <w:u w:val="single"/>
                  <w:lang w:val="ru-RU"/>
                </w:rPr>
                <w:t>8</w:t>
              </w:r>
              <w:r>
                <w:rPr>
                  <w:rFonts w:ascii="Times New Roman" w:hAnsi="Times New Roman"/>
                  <w:color w:val="0000FF"/>
                  <w:u w:val="single"/>
                </w:rPr>
                <w:t>a</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67</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w:t>
              </w:r>
              <w:r>
                <w:rPr>
                  <w:rFonts w:ascii="Times New Roman" w:hAnsi="Times New Roman"/>
                  <w:color w:val="0000FF"/>
                  <w:u w:val="single"/>
                </w:rPr>
                <w:t>c</w:t>
              </w:r>
              <w:r w:rsidRPr="00F00964">
                <w:rPr>
                  <w:rFonts w:ascii="Times New Roman" w:hAnsi="Times New Roman"/>
                  <w:color w:val="0000FF"/>
                  <w:u w:val="single"/>
                  <w:lang w:val="ru-RU"/>
                </w:rPr>
                <w:t>56</w:t>
              </w:r>
            </w:hyperlink>
          </w:p>
        </w:tc>
      </w:tr>
      <w:tr w:rsidR="003C7366" w:rsidRPr="00030FE7">
        <w:trPr>
          <w:trHeight w:val="144"/>
          <w:tblCellSpacing w:w="20" w:type="nil"/>
        </w:trPr>
        <w:tc>
          <w:tcPr>
            <w:tcW w:w="356" w:type="dxa"/>
            <w:tcMar>
              <w:top w:w="50" w:type="dxa"/>
              <w:left w:w="100" w:type="dxa"/>
            </w:tcMar>
            <w:vAlign w:val="center"/>
          </w:tcPr>
          <w:p w:rsidR="003C7366" w:rsidRDefault="00437F78">
            <w:pPr>
              <w:spacing w:after="0"/>
            </w:pPr>
            <w:r>
              <w:rPr>
                <w:rFonts w:ascii="Times New Roman" w:hAnsi="Times New Roman"/>
                <w:color w:val="000000"/>
                <w:sz w:val="24"/>
              </w:rPr>
              <w:t>68</w:t>
            </w:r>
          </w:p>
        </w:tc>
        <w:tc>
          <w:tcPr>
            <w:tcW w:w="3520"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7366" w:rsidRDefault="003C7366">
            <w:pPr>
              <w:spacing w:after="0"/>
              <w:ind w:left="135"/>
              <w:jc w:val="center"/>
            </w:pPr>
          </w:p>
        </w:tc>
        <w:tc>
          <w:tcPr>
            <w:tcW w:w="1587" w:type="dxa"/>
            <w:tcMar>
              <w:top w:w="50" w:type="dxa"/>
              <w:left w:w="100" w:type="dxa"/>
            </w:tcMar>
            <w:vAlign w:val="center"/>
          </w:tcPr>
          <w:p w:rsidR="003C7366" w:rsidRDefault="003C7366">
            <w:pPr>
              <w:spacing w:after="0"/>
              <w:ind w:left="135"/>
              <w:jc w:val="center"/>
            </w:pPr>
          </w:p>
        </w:tc>
        <w:tc>
          <w:tcPr>
            <w:tcW w:w="1120" w:type="dxa"/>
            <w:tcMar>
              <w:top w:w="50" w:type="dxa"/>
              <w:left w:w="100" w:type="dxa"/>
            </w:tcMar>
            <w:vAlign w:val="center"/>
          </w:tcPr>
          <w:p w:rsidR="003C7366" w:rsidRDefault="003C7366">
            <w:pPr>
              <w:spacing w:after="0"/>
              <w:ind w:left="135"/>
            </w:pPr>
          </w:p>
        </w:tc>
        <w:tc>
          <w:tcPr>
            <w:tcW w:w="1933"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8</w:t>
              </w:r>
              <w:r>
                <w:rPr>
                  <w:rFonts w:ascii="Times New Roman" w:hAnsi="Times New Roman"/>
                  <w:color w:val="0000FF"/>
                  <w:u w:val="single"/>
                </w:rPr>
                <w:t>f</w:t>
              </w:r>
              <w:r w:rsidRPr="00F00964">
                <w:rPr>
                  <w:rFonts w:ascii="Times New Roman" w:hAnsi="Times New Roman"/>
                  <w:color w:val="0000FF"/>
                  <w:u w:val="single"/>
                  <w:lang w:val="ru-RU"/>
                </w:rPr>
                <w:t>6</w:t>
              </w:r>
              <w:r>
                <w:rPr>
                  <w:rFonts w:ascii="Times New Roman" w:hAnsi="Times New Roman"/>
                  <w:color w:val="0000FF"/>
                  <w:u w:val="single"/>
                </w:rPr>
                <w:t>c</w:t>
              </w:r>
            </w:hyperlink>
          </w:p>
        </w:tc>
      </w:tr>
      <w:tr w:rsidR="003C7366">
        <w:trPr>
          <w:trHeight w:val="144"/>
          <w:tblCellSpacing w:w="20" w:type="nil"/>
        </w:trPr>
        <w:tc>
          <w:tcPr>
            <w:tcW w:w="0" w:type="auto"/>
            <w:gridSpan w:val="2"/>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C7366" w:rsidRDefault="003C7366"/>
        </w:tc>
      </w:tr>
    </w:tbl>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3C7366">
        <w:trPr>
          <w:trHeight w:val="144"/>
          <w:tblCellSpacing w:w="20" w:type="nil"/>
        </w:trPr>
        <w:tc>
          <w:tcPr>
            <w:tcW w:w="361"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 п/п </w:t>
            </w:r>
          </w:p>
          <w:p w:rsidR="003C7366" w:rsidRDefault="003C7366">
            <w:pPr>
              <w:spacing w:after="0"/>
              <w:ind w:left="135"/>
            </w:pPr>
          </w:p>
        </w:tc>
        <w:tc>
          <w:tcPr>
            <w:tcW w:w="3432"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Тема урока </w:t>
            </w:r>
          </w:p>
          <w:p w:rsidR="003C7366" w:rsidRDefault="003C7366">
            <w:pPr>
              <w:spacing w:after="0"/>
              <w:ind w:left="135"/>
            </w:pPr>
          </w:p>
        </w:tc>
        <w:tc>
          <w:tcPr>
            <w:tcW w:w="0" w:type="auto"/>
            <w:gridSpan w:val="3"/>
            <w:tcMar>
              <w:top w:w="50" w:type="dxa"/>
              <w:left w:w="100" w:type="dxa"/>
            </w:tcMar>
            <w:vAlign w:val="center"/>
          </w:tcPr>
          <w:p w:rsidR="003C7366" w:rsidRDefault="00437F7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Дата изучения </w:t>
            </w:r>
          </w:p>
          <w:p w:rsidR="003C7366" w:rsidRDefault="003C7366">
            <w:pPr>
              <w:spacing w:after="0"/>
              <w:ind w:left="135"/>
            </w:pPr>
          </w:p>
        </w:tc>
        <w:tc>
          <w:tcPr>
            <w:tcW w:w="1944" w:type="dxa"/>
            <w:vMerge w:val="restart"/>
            <w:tcMar>
              <w:top w:w="50" w:type="dxa"/>
              <w:left w:w="100" w:type="dxa"/>
            </w:tcMar>
            <w:vAlign w:val="center"/>
          </w:tcPr>
          <w:p w:rsidR="003C7366" w:rsidRDefault="00437F78">
            <w:pPr>
              <w:spacing w:after="0"/>
              <w:ind w:left="135"/>
            </w:pPr>
            <w:r>
              <w:rPr>
                <w:rFonts w:ascii="Times New Roman" w:hAnsi="Times New Roman"/>
                <w:b/>
                <w:color w:val="000000"/>
                <w:sz w:val="24"/>
              </w:rPr>
              <w:t xml:space="preserve">Электронные цифровые образовательные ресурсы </w:t>
            </w:r>
          </w:p>
          <w:p w:rsidR="003C7366" w:rsidRDefault="003C7366">
            <w:pPr>
              <w:spacing w:after="0"/>
              <w:ind w:left="135"/>
            </w:pPr>
          </w:p>
        </w:tc>
      </w:tr>
      <w:tr w:rsidR="003C7366">
        <w:trPr>
          <w:trHeight w:val="144"/>
          <w:tblCellSpacing w:w="20" w:type="nil"/>
        </w:trPr>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c>
          <w:tcPr>
            <w:tcW w:w="802"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Всего </w:t>
            </w:r>
          </w:p>
          <w:p w:rsidR="003C7366" w:rsidRDefault="003C7366">
            <w:pPr>
              <w:spacing w:after="0"/>
              <w:ind w:left="135"/>
            </w:pPr>
          </w:p>
        </w:tc>
        <w:tc>
          <w:tcPr>
            <w:tcW w:w="1496"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Контрольные работы </w:t>
            </w:r>
          </w:p>
          <w:p w:rsidR="003C7366" w:rsidRDefault="003C7366">
            <w:pPr>
              <w:spacing w:after="0"/>
              <w:ind w:left="135"/>
            </w:pPr>
          </w:p>
        </w:tc>
        <w:tc>
          <w:tcPr>
            <w:tcW w:w="1598" w:type="dxa"/>
            <w:tcMar>
              <w:top w:w="50" w:type="dxa"/>
              <w:left w:w="100" w:type="dxa"/>
            </w:tcMar>
            <w:vAlign w:val="center"/>
          </w:tcPr>
          <w:p w:rsidR="003C7366" w:rsidRDefault="00437F78">
            <w:pPr>
              <w:spacing w:after="0"/>
              <w:ind w:left="135"/>
            </w:pPr>
            <w:r>
              <w:rPr>
                <w:rFonts w:ascii="Times New Roman" w:hAnsi="Times New Roman"/>
                <w:b/>
                <w:color w:val="000000"/>
                <w:sz w:val="24"/>
              </w:rPr>
              <w:t xml:space="preserve">Практические работы </w:t>
            </w:r>
          </w:p>
          <w:p w:rsidR="003C7366" w:rsidRDefault="003C7366">
            <w:pPr>
              <w:spacing w:after="0"/>
              <w:ind w:left="135"/>
            </w:pPr>
          </w:p>
        </w:tc>
        <w:tc>
          <w:tcPr>
            <w:tcW w:w="0" w:type="auto"/>
            <w:vMerge/>
            <w:tcBorders>
              <w:top w:val="nil"/>
            </w:tcBorders>
            <w:tcMar>
              <w:top w:w="50" w:type="dxa"/>
              <w:left w:w="100" w:type="dxa"/>
            </w:tcMar>
          </w:tcPr>
          <w:p w:rsidR="003C7366" w:rsidRDefault="003C7366"/>
        </w:tc>
        <w:tc>
          <w:tcPr>
            <w:tcW w:w="0" w:type="auto"/>
            <w:vMerge/>
            <w:tcBorders>
              <w:top w:val="nil"/>
            </w:tcBorders>
            <w:tcMar>
              <w:top w:w="50" w:type="dxa"/>
              <w:left w:w="100" w:type="dxa"/>
            </w:tcMar>
          </w:tcPr>
          <w:p w:rsidR="003C7366" w:rsidRDefault="003C7366"/>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9778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98</w:t>
              </w:r>
              <w:r>
                <w:rPr>
                  <w:rFonts w:ascii="Times New Roman" w:hAnsi="Times New Roman"/>
                  <w:color w:val="0000FF"/>
                  <w:u w:val="single"/>
                </w:rPr>
                <w:t>fe</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98</w:t>
              </w:r>
              <w:r>
                <w:rPr>
                  <w:rFonts w:ascii="Times New Roman" w:hAnsi="Times New Roman"/>
                  <w:color w:val="0000FF"/>
                  <w:u w:val="single"/>
                </w:rPr>
                <w:t>fe</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w:t>
              </w:r>
              <w:r>
                <w:rPr>
                  <w:rFonts w:ascii="Times New Roman" w:hAnsi="Times New Roman"/>
                  <w:color w:val="0000FF"/>
                  <w:u w:val="single"/>
                </w:rPr>
                <w:t>ac</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w:t>
              </w:r>
              <w:r w:rsidRPr="00F00964">
                <w:rPr>
                  <w:rFonts w:ascii="Times New Roman" w:hAnsi="Times New Roman"/>
                  <w:color w:val="0000FF"/>
                  <w:u w:val="single"/>
                  <w:lang w:val="ru-RU"/>
                </w:rPr>
                <w:t>9</w:t>
              </w:r>
              <w:r>
                <w:rPr>
                  <w:rFonts w:ascii="Times New Roman" w:hAnsi="Times New Roman"/>
                  <w:color w:val="0000FF"/>
                  <w:u w:val="single"/>
                </w:rPr>
                <w:t>df</w:t>
              </w:r>
              <w:r w:rsidRPr="00F00964">
                <w:rPr>
                  <w:rFonts w:ascii="Times New Roman" w:hAnsi="Times New Roman"/>
                  <w:color w:val="0000FF"/>
                  <w:u w:val="single"/>
                  <w:lang w:val="ru-RU"/>
                </w:rPr>
                <w:t>4</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F00964">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w:t>
              </w:r>
              <w:r w:rsidRPr="00F00964">
                <w:rPr>
                  <w:rFonts w:ascii="Times New Roman" w:hAnsi="Times New Roman"/>
                  <w:color w:val="0000FF"/>
                  <w:u w:val="single"/>
                  <w:lang w:val="ru-RU"/>
                </w:rPr>
                <w:t>150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w:t>
              </w:r>
              <w:r w:rsidRPr="00F00964">
                <w:rPr>
                  <w:rFonts w:ascii="Times New Roman" w:hAnsi="Times New Roman"/>
                  <w:color w:val="0000FF"/>
                  <w:u w:val="single"/>
                  <w:lang w:val="ru-RU"/>
                </w:rPr>
                <w:t>600</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cab</w:t>
              </w:r>
              <w:r w:rsidRPr="00F00964">
                <w:rPr>
                  <w:rFonts w:ascii="Times New Roman" w:hAnsi="Times New Roman"/>
                  <w:color w:val="0000FF"/>
                  <w:u w:val="single"/>
                  <w:lang w:val="ru-RU"/>
                </w:rPr>
                <w:t>82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11</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cad</w:t>
              </w:r>
              <w:r w:rsidRPr="00F00964">
                <w:rPr>
                  <w:rFonts w:ascii="Times New Roman" w:hAnsi="Times New Roman"/>
                  <w:color w:val="0000FF"/>
                  <w:u w:val="single"/>
                  <w:lang w:val="ru-RU"/>
                </w:rPr>
                <w:t>58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caf</w:t>
              </w:r>
              <w:r w:rsidRPr="00F00964">
                <w:rPr>
                  <w:rFonts w:ascii="Times New Roman" w:hAnsi="Times New Roman"/>
                  <w:color w:val="0000FF"/>
                  <w:u w:val="single"/>
                  <w:lang w:val="ru-RU"/>
                </w:rPr>
                <w:t>06</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14</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Колебательный контур. Свободные </w:t>
            </w:r>
            <w:r w:rsidRPr="00F00964">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w:t>
              </w:r>
              <w:r w:rsidRPr="00F00964">
                <w:rPr>
                  <w:rFonts w:ascii="Times New Roman" w:hAnsi="Times New Roman"/>
                  <w:color w:val="0000FF"/>
                  <w:u w:val="single"/>
                  <w:lang w:val="ru-RU"/>
                </w:rPr>
                <w:t>820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w:t>
              </w:r>
              <w:r w:rsidRPr="00F00964">
                <w:rPr>
                  <w:rFonts w:ascii="Times New Roman" w:hAnsi="Times New Roman"/>
                  <w:color w:val="0000FF"/>
                  <w:u w:val="single"/>
                  <w:lang w:val="ru-RU"/>
                </w:rPr>
                <w:t>9</w:t>
              </w:r>
              <w:r>
                <w:rPr>
                  <w:rFonts w:ascii="Times New Roman" w:hAnsi="Times New Roman"/>
                  <w:color w:val="0000FF"/>
                  <w:u w:val="single"/>
                </w:rPr>
                <w:t>c</w:t>
              </w:r>
              <w:r w:rsidRPr="00F00964">
                <w:rPr>
                  <w:rFonts w:ascii="Times New Roman" w:hAnsi="Times New Roman"/>
                  <w:color w:val="0000FF"/>
                  <w:u w:val="single"/>
                  <w:lang w:val="ru-RU"/>
                </w:rPr>
                <w:t>4</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16</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cbb</w:t>
              </w:r>
              <w:r w:rsidRPr="00F00964">
                <w:rPr>
                  <w:rFonts w:ascii="Times New Roman" w:hAnsi="Times New Roman"/>
                  <w:color w:val="0000FF"/>
                  <w:u w:val="single"/>
                  <w:lang w:val="ru-RU"/>
                </w:rPr>
                <w:t>86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cbd</w:t>
              </w:r>
              <w:r w:rsidRPr="00F00964">
                <w:rPr>
                  <w:rFonts w:ascii="Times New Roman" w:hAnsi="Times New Roman"/>
                  <w:color w:val="0000FF"/>
                  <w:u w:val="single"/>
                  <w:lang w:val="ru-RU"/>
                </w:rPr>
                <w:t>34</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18</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19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w:t>
              </w:r>
              <w:r w:rsidRPr="00F00964">
                <w:rPr>
                  <w:rFonts w:ascii="Times New Roman" w:hAnsi="Times New Roman"/>
                  <w:color w:val="0000FF"/>
                  <w:u w:val="single"/>
                  <w:lang w:val="ru-RU"/>
                </w:rPr>
                <w:t>324</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cca</w:t>
              </w:r>
              <w:r w:rsidRPr="00F00964">
                <w:rPr>
                  <w:rFonts w:ascii="Times New Roman" w:hAnsi="Times New Roman"/>
                  <w:color w:val="0000FF"/>
                  <w:u w:val="single"/>
                  <w:lang w:val="ru-RU"/>
                </w:rPr>
                <w:t>54</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22</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ccc</w:t>
              </w:r>
              <w:r w:rsidRPr="00F00964">
                <w:rPr>
                  <w:rFonts w:ascii="Times New Roman" w:hAnsi="Times New Roman"/>
                  <w:color w:val="0000FF"/>
                  <w:u w:val="single"/>
                  <w:lang w:val="ru-RU"/>
                </w:rPr>
                <w:t>0</w:t>
              </w:r>
              <w:r>
                <w:rPr>
                  <w:rFonts w:ascii="Times New Roman" w:hAnsi="Times New Roman"/>
                  <w:color w:val="0000FF"/>
                  <w:u w:val="single"/>
                </w:rPr>
                <w:t>c</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23</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ccfe</w:t>
              </w:r>
              <w:r w:rsidRPr="00F00964">
                <w:rPr>
                  <w:rFonts w:ascii="Times New Roman" w:hAnsi="Times New Roman"/>
                  <w:color w:val="0000FF"/>
                  <w:u w:val="single"/>
                  <w:lang w:val="ru-RU"/>
                </w:rPr>
                <w:t>0</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24</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cc</w:t>
              </w:r>
              <w:r w:rsidRPr="00F00964">
                <w:rPr>
                  <w:rFonts w:ascii="Times New Roman" w:hAnsi="Times New Roman"/>
                  <w:color w:val="0000FF"/>
                  <w:u w:val="single"/>
                  <w:lang w:val="ru-RU"/>
                </w:rPr>
                <w:t>6</w:t>
              </w:r>
              <w:r>
                <w:rPr>
                  <w:rFonts w:ascii="Times New Roman" w:hAnsi="Times New Roman"/>
                  <w:color w:val="0000FF"/>
                  <w:u w:val="single"/>
                </w:rPr>
                <w:t>f</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350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4</w:t>
              </w:r>
              <w:r>
                <w:rPr>
                  <w:rFonts w:ascii="Times New Roman" w:hAnsi="Times New Roman"/>
                  <w:color w:val="0000FF"/>
                  <w:u w:val="single"/>
                </w:rPr>
                <w:t>e</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28</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7</w:t>
              </w:r>
              <w:r>
                <w:rPr>
                  <w:rFonts w:ascii="Times New Roman" w:hAnsi="Times New Roman"/>
                  <w:color w:val="0000FF"/>
                  <w:u w:val="single"/>
                </w:rPr>
                <w:t>f</w:t>
              </w:r>
              <w:r w:rsidRPr="00F00964">
                <w:rPr>
                  <w:rFonts w:ascii="Times New Roman" w:hAnsi="Times New Roman"/>
                  <w:color w:val="0000FF"/>
                  <w:u w:val="single"/>
                  <w:lang w:val="ru-RU"/>
                </w:rPr>
                <w:t>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29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w:t>
              </w:r>
              <w:r w:rsidRPr="00F00964">
                <w:rPr>
                  <w:rFonts w:ascii="Times New Roman" w:hAnsi="Times New Roman"/>
                  <w:color w:val="0000FF"/>
                  <w:u w:val="single"/>
                  <w:lang w:val="ru-RU"/>
                </w:rPr>
                <w:t>67</w:t>
              </w:r>
              <w:r>
                <w:rPr>
                  <w:rFonts w:ascii="Times New Roman" w:hAnsi="Times New Roman"/>
                  <w:color w:val="0000FF"/>
                  <w:u w:val="single"/>
                </w:rPr>
                <w:t>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Линзы. Построение изображений в </w:t>
            </w:r>
            <w:r w:rsidRPr="00F00964">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cdd</w:t>
              </w:r>
              <w:r w:rsidRPr="00F00964">
                <w:rPr>
                  <w:rFonts w:ascii="Times New Roman" w:hAnsi="Times New Roman"/>
                  <w:color w:val="0000FF"/>
                  <w:u w:val="single"/>
                  <w:lang w:val="ru-RU"/>
                </w:rPr>
                <w:t>1</w:t>
              </w:r>
              <w:r>
                <w:rPr>
                  <w:rFonts w:ascii="Times New Roman" w:hAnsi="Times New Roman"/>
                  <w:color w:val="0000FF"/>
                  <w:u w:val="single"/>
                </w:rPr>
                <w:t>e</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ced</w:t>
              </w:r>
              <w:r w:rsidRPr="00F00964">
                <w:rPr>
                  <w:rFonts w:ascii="Times New Roman" w:hAnsi="Times New Roman"/>
                  <w:color w:val="0000FF"/>
                  <w:u w:val="single"/>
                  <w:lang w:val="ru-RU"/>
                </w:rPr>
                <w:t>22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w:t>
              </w:r>
              <w:r w:rsidRPr="00F00964">
                <w:rPr>
                  <w:rFonts w:ascii="Times New Roman" w:hAnsi="Times New Roman"/>
                  <w:color w:val="0000FF"/>
                  <w:u w:val="single"/>
                  <w:lang w:val="ru-RU"/>
                </w:rPr>
                <w:t>02</w:t>
              </w:r>
              <w:r>
                <w:rPr>
                  <w:rFonts w:ascii="Times New Roman" w:hAnsi="Times New Roman"/>
                  <w:color w:val="0000FF"/>
                  <w:u w:val="single"/>
                </w:rPr>
                <w:t>e</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w:t>
              </w:r>
              <w:r w:rsidRPr="00F00964">
                <w:rPr>
                  <w:rFonts w:ascii="Times New Roman" w:hAnsi="Times New Roman"/>
                  <w:color w:val="0000FF"/>
                  <w:u w:val="single"/>
                  <w:lang w:val="ru-RU"/>
                </w:rPr>
                <w:t>862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cfa</w:t>
              </w:r>
              <w:r w:rsidRPr="00F00964">
                <w:rPr>
                  <w:rFonts w:ascii="Times New Roman" w:hAnsi="Times New Roman"/>
                  <w:color w:val="0000FF"/>
                  <w:u w:val="single"/>
                  <w:lang w:val="ru-RU"/>
                </w:rPr>
                <w:t>42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cfc</w:t>
              </w:r>
              <w:r w:rsidRPr="00F00964">
                <w:rPr>
                  <w:rFonts w:ascii="Times New Roman" w:hAnsi="Times New Roman"/>
                  <w:color w:val="0000FF"/>
                  <w:u w:val="single"/>
                  <w:lang w:val="ru-RU"/>
                </w:rPr>
                <w:t>68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39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w:t>
              </w:r>
              <w:r w:rsidRPr="00F00964">
                <w:rPr>
                  <w:rFonts w:ascii="Times New Roman" w:hAnsi="Times New Roman"/>
                  <w:color w:val="0000FF"/>
                  <w:u w:val="single"/>
                  <w:lang w:val="ru-RU"/>
                </w:rPr>
                <w:t>6</w:t>
              </w:r>
              <w:r>
                <w:rPr>
                  <w:rFonts w:ascii="Times New Roman" w:hAnsi="Times New Roman"/>
                  <w:color w:val="0000FF"/>
                  <w:u w:val="single"/>
                </w:rPr>
                <w:t>f</w:t>
              </w:r>
              <w:r w:rsidRPr="00F00964">
                <w:rPr>
                  <w:rFonts w:ascii="Times New Roman" w:hAnsi="Times New Roman"/>
                  <w:color w:val="0000FF"/>
                  <w:u w:val="single"/>
                  <w:lang w:val="ru-RU"/>
                </w:rPr>
                <w:t>0</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cfe</w:t>
              </w:r>
              <w:r w:rsidRPr="00F00964">
                <w:rPr>
                  <w:rFonts w:ascii="Times New Roman" w:hAnsi="Times New Roman"/>
                  <w:color w:val="0000FF"/>
                  <w:u w:val="single"/>
                  <w:lang w:val="ru-RU"/>
                </w:rPr>
                <w:t>16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cffc</w:t>
              </w:r>
              <w:r w:rsidRPr="00F00964">
                <w:rPr>
                  <w:rFonts w:ascii="Times New Roman" w:hAnsi="Times New Roman"/>
                  <w:color w:val="0000FF"/>
                  <w:u w:val="single"/>
                  <w:lang w:val="ru-RU"/>
                </w:rPr>
                <w:t>4</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42</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015</w:t>
              </w:r>
              <w:r>
                <w:rPr>
                  <w:rFonts w:ascii="Times New Roman" w:hAnsi="Times New Roman"/>
                  <w:color w:val="0000FF"/>
                  <w:u w:val="single"/>
                </w:rPr>
                <w:t>e</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43</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04</w:t>
              </w:r>
              <w:r>
                <w:rPr>
                  <w:rFonts w:ascii="Times New Roman" w:hAnsi="Times New Roman"/>
                  <w:color w:val="0000FF"/>
                  <w:u w:val="single"/>
                </w:rPr>
                <w:t>a</w:t>
              </w:r>
              <w:r w:rsidRPr="00F00964">
                <w:rPr>
                  <w:rFonts w:ascii="Times New Roman" w:hAnsi="Times New Roman"/>
                  <w:color w:val="0000FF"/>
                  <w:u w:val="single"/>
                  <w:lang w:val="ru-RU"/>
                </w:rPr>
                <w:t>6</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0302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46</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F0096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091</w:t>
              </w:r>
              <w:r>
                <w:rPr>
                  <w:rFonts w:ascii="Times New Roman" w:hAnsi="Times New Roman"/>
                  <w:color w:val="0000FF"/>
                  <w:u w:val="single"/>
                </w:rPr>
                <w:t>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47</w:t>
            </w:r>
          </w:p>
        </w:tc>
        <w:tc>
          <w:tcPr>
            <w:tcW w:w="3432" w:type="dxa"/>
            <w:tcMar>
              <w:top w:w="50" w:type="dxa"/>
              <w:left w:w="100" w:type="dxa"/>
            </w:tcMar>
            <w:vAlign w:val="center"/>
          </w:tcPr>
          <w:p w:rsidR="003C7366" w:rsidRDefault="00437F7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afa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afa</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49</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F00964">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ca</w:t>
              </w:r>
              <w:r w:rsidRPr="00F00964">
                <w:rPr>
                  <w:rFonts w:ascii="Times New Roman" w:hAnsi="Times New Roman"/>
                  <w:color w:val="0000FF"/>
                  <w:u w:val="single"/>
                  <w:lang w:val="ru-RU"/>
                </w:rPr>
                <w:t>8</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fd</w:t>
              </w:r>
              <w:r w:rsidRPr="00F00964">
                <w:rPr>
                  <w:rFonts w:ascii="Times New Roman" w:hAnsi="Times New Roman"/>
                  <w:color w:val="0000FF"/>
                  <w:u w:val="single"/>
                  <w:lang w:val="ru-RU"/>
                </w:rPr>
                <w:t>2</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52</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1162</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1356</w:t>
              </w:r>
            </w:hyperlink>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54</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0</w:t>
              </w:r>
              <w:r>
                <w:rPr>
                  <w:rFonts w:ascii="Times New Roman" w:hAnsi="Times New Roman"/>
                  <w:color w:val="0000FF"/>
                  <w:u w:val="single"/>
                </w:rPr>
                <w:t>e</w:t>
              </w:r>
              <w:r w:rsidRPr="00F00964">
                <w:rPr>
                  <w:rFonts w:ascii="Times New Roman" w:hAnsi="Times New Roman"/>
                  <w:color w:val="0000FF"/>
                  <w:u w:val="single"/>
                  <w:lang w:val="ru-RU"/>
                </w:rPr>
                <w:t>38</w:t>
              </w:r>
            </w:hyperlink>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55</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58</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59</w:t>
            </w:r>
          </w:p>
        </w:tc>
        <w:tc>
          <w:tcPr>
            <w:tcW w:w="3432" w:type="dxa"/>
            <w:tcMar>
              <w:top w:w="50" w:type="dxa"/>
              <w:left w:w="100" w:type="dxa"/>
            </w:tcMar>
            <w:vAlign w:val="center"/>
          </w:tcPr>
          <w:p w:rsidR="003C7366" w:rsidRDefault="00437F78">
            <w:pPr>
              <w:spacing w:after="0"/>
              <w:ind w:left="135"/>
            </w:pPr>
            <w:r w:rsidRPr="00F0096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60</w:t>
            </w:r>
          </w:p>
        </w:tc>
        <w:tc>
          <w:tcPr>
            <w:tcW w:w="3432" w:type="dxa"/>
            <w:tcMar>
              <w:top w:w="50" w:type="dxa"/>
              <w:left w:w="100" w:type="dxa"/>
            </w:tcMar>
            <w:vAlign w:val="center"/>
          </w:tcPr>
          <w:p w:rsidR="003C7366" w:rsidRDefault="00437F7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61</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62</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63</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64</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66</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67</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Default="003C7366">
            <w:pPr>
              <w:spacing w:after="0"/>
              <w:ind w:left="135"/>
            </w:pPr>
          </w:p>
        </w:tc>
      </w:tr>
      <w:tr w:rsidR="003C7366" w:rsidRPr="00030FE7">
        <w:trPr>
          <w:trHeight w:val="144"/>
          <w:tblCellSpacing w:w="20" w:type="nil"/>
        </w:trPr>
        <w:tc>
          <w:tcPr>
            <w:tcW w:w="361" w:type="dxa"/>
            <w:tcMar>
              <w:top w:w="50" w:type="dxa"/>
              <w:left w:w="100" w:type="dxa"/>
            </w:tcMar>
            <w:vAlign w:val="center"/>
          </w:tcPr>
          <w:p w:rsidR="003C7366" w:rsidRDefault="00437F78">
            <w:pPr>
              <w:spacing w:after="0"/>
            </w:pPr>
            <w:r>
              <w:rPr>
                <w:rFonts w:ascii="Times New Roman" w:hAnsi="Times New Roman"/>
                <w:color w:val="000000"/>
                <w:sz w:val="24"/>
              </w:rPr>
              <w:t>68</w:t>
            </w:r>
          </w:p>
        </w:tc>
        <w:tc>
          <w:tcPr>
            <w:tcW w:w="3432"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C7366" w:rsidRDefault="003C7366">
            <w:pPr>
              <w:spacing w:after="0"/>
              <w:ind w:left="135"/>
              <w:jc w:val="center"/>
            </w:pPr>
          </w:p>
        </w:tc>
        <w:tc>
          <w:tcPr>
            <w:tcW w:w="1598" w:type="dxa"/>
            <w:tcMar>
              <w:top w:w="50" w:type="dxa"/>
              <w:left w:w="100" w:type="dxa"/>
            </w:tcMar>
            <w:vAlign w:val="center"/>
          </w:tcPr>
          <w:p w:rsidR="003C7366" w:rsidRDefault="003C7366">
            <w:pPr>
              <w:spacing w:after="0"/>
              <w:ind w:left="135"/>
              <w:jc w:val="center"/>
            </w:pPr>
          </w:p>
        </w:tc>
        <w:tc>
          <w:tcPr>
            <w:tcW w:w="1128" w:type="dxa"/>
            <w:tcMar>
              <w:top w:w="50" w:type="dxa"/>
              <w:left w:w="100" w:type="dxa"/>
            </w:tcMar>
            <w:vAlign w:val="center"/>
          </w:tcPr>
          <w:p w:rsidR="003C7366" w:rsidRDefault="003C7366">
            <w:pPr>
              <w:spacing w:after="0"/>
              <w:ind w:left="135"/>
            </w:pPr>
          </w:p>
        </w:tc>
        <w:tc>
          <w:tcPr>
            <w:tcW w:w="1944" w:type="dxa"/>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0964">
                <w:rPr>
                  <w:rFonts w:ascii="Times New Roman" w:hAnsi="Times New Roman"/>
                  <w:color w:val="0000FF"/>
                  <w:u w:val="single"/>
                  <w:lang w:val="ru-RU"/>
                </w:rPr>
                <w:t>://</w:t>
              </w:r>
              <w:r>
                <w:rPr>
                  <w:rFonts w:ascii="Times New Roman" w:hAnsi="Times New Roman"/>
                  <w:color w:val="0000FF"/>
                  <w:u w:val="single"/>
                </w:rPr>
                <w:t>m</w:t>
              </w:r>
              <w:r w:rsidRPr="00F00964">
                <w:rPr>
                  <w:rFonts w:ascii="Times New Roman" w:hAnsi="Times New Roman"/>
                  <w:color w:val="0000FF"/>
                  <w:u w:val="single"/>
                  <w:lang w:val="ru-RU"/>
                </w:rPr>
                <w:t>.</w:t>
              </w:r>
              <w:r>
                <w:rPr>
                  <w:rFonts w:ascii="Times New Roman" w:hAnsi="Times New Roman"/>
                  <w:color w:val="0000FF"/>
                  <w:u w:val="single"/>
                </w:rPr>
                <w:t>edsoo</w:t>
              </w:r>
              <w:r w:rsidRPr="00F00964">
                <w:rPr>
                  <w:rFonts w:ascii="Times New Roman" w:hAnsi="Times New Roman"/>
                  <w:color w:val="0000FF"/>
                  <w:u w:val="single"/>
                  <w:lang w:val="ru-RU"/>
                </w:rPr>
                <w:t>.</w:t>
              </w:r>
              <w:r>
                <w:rPr>
                  <w:rFonts w:ascii="Times New Roman" w:hAnsi="Times New Roman"/>
                  <w:color w:val="0000FF"/>
                  <w:u w:val="single"/>
                </w:rPr>
                <w:t>ru</w:t>
              </w:r>
              <w:r w:rsidRPr="00F00964">
                <w:rPr>
                  <w:rFonts w:ascii="Times New Roman" w:hAnsi="Times New Roman"/>
                  <w:color w:val="0000FF"/>
                  <w:u w:val="single"/>
                  <w:lang w:val="ru-RU"/>
                </w:rPr>
                <w:t>/</w:t>
              </w:r>
              <w:r>
                <w:rPr>
                  <w:rFonts w:ascii="Times New Roman" w:hAnsi="Times New Roman"/>
                  <w:color w:val="0000FF"/>
                  <w:u w:val="single"/>
                </w:rPr>
                <w:t>ff</w:t>
              </w:r>
              <w:r w:rsidRPr="00F00964">
                <w:rPr>
                  <w:rFonts w:ascii="Times New Roman" w:hAnsi="Times New Roman"/>
                  <w:color w:val="0000FF"/>
                  <w:u w:val="single"/>
                  <w:lang w:val="ru-RU"/>
                </w:rPr>
                <w:t>0</w:t>
              </w:r>
              <w:r>
                <w:rPr>
                  <w:rFonts w:ascii="Times New Roman" w:hAnsi="Times New Roman"/>
                  <w:color w:val="0000FF"/>
                  <w:u w:val="single"/>
                </w:rPr>
                <w:t>d</w:t>
              </w:r>
              <w:r w:rsidRPr="00F00964">
                <w:rPr>
                  <w:rFonts w:ascii="Times New Roman" w:hAnsi="Times New Roman"/>
                  <w:color w:val="0000FF"/>
                  <w:u w:val="single"/>
                  <w:lang w:val="ru-RU"/>
                </w:rPr>
                <w:t>1784</w:t>
              </w:r>
            </w:hyperlink>
          </w:p>
        </w:tc>
      </w:tr>
      <w:tr w:rsidR="003C7366">
        <w:trPr>
          <w:trHeight w:val="144"/>
          <w:tblCellSpacing w:w="20" w:type="nil"/>
        </w:trPr>
        <w:tc>
          <w:tcPr>
            <w:tcW w:w="0" w:type="auto"/>
            <w:gridSpan w:val="2"/>
            <w:tcMar>
              <w:top w:w="50" w:type="dxa"/>
              <w:left w:w="100" w:type="dxa"/>
            </w:tcMar>
            <w:vAlign w:val="center"/>
          </w:tcPr>
          <w:p w:rsidR="003C7366" w:rsidRPr="00F00964" w:rsidRDefault="00437F78">
            <w:pPr>
              <w:spacing w:after="0"/>
              <w:ind w:left="135"/>
              <w:rPr>
                <w:lang w:val="ru-RU"/>
              </w:rPr>
            </w:pPr>
            <w:r w:rsidRPr="00F0096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C7366" w:rsidRDefault="00437F78">
            <w:pPr>
              <w:spacing w:after="0"/>
              <w:ind w:left="135"/>
              <w:jc w:val="center"/>
            </w:pPr>
            <w:r w:rsidRPr="00F00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C7366" w:rsidRDefault="00437F7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C7366" w:rsidRDefault="003C7366"/>
        </w:tc>
      </w:tr>
    </w:tbl>
    <w:p w:rsidR="003C7366" w:rsidRDefault="003C7366">
      <w:pPr>
        <w:sectPr w:rsidR="003C7366">
          <w:pgSz w:w="16383" w:h="11906" w:orient="landscape"/>
          <w:pgMar w:top="1134" w:right="850" w:bottom="1134" w:left="1701" w:header="720" w:footer="720" w:gutter="0"/>
          <w:cols w:space="720"/>
        </w:sectPr>
      </w:pPr>
    </w:p>
    <w:p w:rsidR="003C7366" w:rsidRDefault="003C7366">
      <w:pPr>
        <w:sectPr w:rsidR="003C7366">
          <w:pgSz w:w="16383" w:h="11906" w:orient="landscape"/>
          <w:pgMar w:top="1134" w:right="850" w:bottom="1134" w:left="1701" w:header="720" w:footer="720" w:gutter="0"/>
          <w:cols w:space="720"/>
        </w:sectPr>
      </w:pPr>
    </w:p>
    <w:p w:rsidR="003C7366" w:rsidRDefault="00437F78">
      <w:pPr>
        <w:spacing w:after="0"/>
        <w:ind w:left="120"/>
      </w:pPr>
      <w:bookmarkStart w:id="16" w:name="block-4547921"/>
      <w:bookmarkEnd w:id="15"/>
      <w:r>
        <w:rPr>
          <w:rFonts w:ascii="Times New Roman" w:hAnsi="Times New Roman"/>
          <w:b/>
          <w:color w:val="000000"/>
          <w:sz w:val="28"/>
        </w:rPr>
        <w:lastRenderedPageBreak/>
        <w:t>УЧЕБНО-МЕТОДИЧЕСКОЕ ОБЕСПЕЧЕНИЕ ОБРАЗОВАТЕЛЬНОГО ПРОЦЕССА</w:t>
      </w:r>
    </w:p>
    <w:p w:rsidR="003C7366" w:rsidRDefault="00437F78">
      <w:pPr>
        <w:spacing w:after="0" w:line="480" w:lineRule="auto"/>
        <w:ind w:left="120"/>
      </w:pPr>
      <w:r>
        <w:rPr>
          <w:rFonts w:ascii="Times New Roman" w:hAnsi="Times New Roman"/>
          <w:b/>
          <w:color w:val="000000"/>
          <w:sz w:val="28"/>
        </w:rPr>
        <w:t>ОБЯЗАТЕЛЬНЫЕ УЧЕБНЫЕ МАТЕРИАЛЫ ДЛЯ УЧЕНИКА</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t>​‌</w:t>
      </w:r>
      <w:bookmarkStart w:id="17" w:name="3a9386bb-e7ff-4ebc-8147-4f8d4a35ad83"/>
      <w:r w:rsidRPr="00F00964">
        <w:rPr>
          <w:rFonts w:ascii="Times New Roman" w:hAnsi="Times New Roman"/>
          <w:color w:val="000000"/>
          <w:sz w:val="28"/>
          <w:lang w:val="ru-RU"/>
        </w:rPr>
        <w:t>• Физика, 10 класс/ Мякишев Г.Я., Петрова М.А., Степанов С.В. и другие, Общество с ограниченной ответственностью «ДРОФА»; Акционерное общество «Издательство «Просвещение»</w:t>
      </w:r>
      <w:bookmarkEnd w:id="17"/>
      <w:r w:rsidRPr="00F00964">
        <w:rPr>
          <w:rFonts w:ascii="Times New Roman" w:hAnsi="Times New Roman"/>
          <w:color w:val="000000"/>
          <w:sz w:val="28"/>
          <w:lang w:val="ru-RU"/>
        </w:rPr>
        <w:t>‌​</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t>​‌</w:t>
      </w:r>
      <w:bookmarkStart w:id="18" w:name="3a397326-1426-48a9-960f-d390ba630406"/>
      <w:r w:rsidRPr="00F00964">
        <w:rPr>
          <w:rFonts w:ascii="Times New Roman" w:hAnsi="Times New Roman"/>
          <w:color w:val="000000"/>
          <w:sz w:val="28"/>
          <w:lang w:val="ru-RU"/>
        </w:rPr>
        <w:t>• Физика, 11 класс/ Мякишев Г.Я., Петрова М.А., Степанов С.В. и другие, Общество с ограниченной ответственностью «ДРОФА»; Акционерное общество «Издательство «Просвещение»</w:t>
      </w:r>
      <w:bookmarkEnd w:id="18"/>
      <w:r w:rsidRPr="00F00964">
        <w:rPr>
          <w:rFonts w:ascii="Times New Roman" w:hAnsi="Times New Roman"/>
          <w:color w:val="000000"/>
          <w:sz w:val="28"/>
          <w:lang w:val="ru-RU"/>
        </w:rPr>
        <w:t>‌</w:t>
      </w:r>
    </w:p>
    <w:p w:rsidR="003C7366" w:rsidRPr="00F00964" w:rsidRDefault="00437F78">
      <w:pPr>
        <w:spacing w:after="0"/>
        <w:ind w:left="120"/>
        <w:rPr>
          <w:lang w:val="ru-RU"/>
        </w:rPr>
      </w:pPr>
      <w:r w:rsidRPr="00F00964">
        <w:rPr>
          <w:rFonts w:ascii="Times New Roman" w:hAnsi="Times New Roman"/>
          <w:color w:val="000000"/>
          <w:sz w:val="28"/>
          <w:lang w:val="ru-RU"/>
        </w:rPr>
        <w:t>​</w:t>
      </w:r>
    </w:p>
    <w:p w:rsidR="003C7366" w:rsidRPr="00F00964" w:rsidRDefault="00437F78">
      <w:pPr>
        <w:spacing w:after="0" w:line="480" w:lineRule="auto"/>
        <w:ind w:left="120"/>
        <w:rPr>
          <w:lang w:val="ru-RU"/>
        </w:rPr>
      </w:pPr>
      <w:r w:rsidRPr="00F00964">
        <w:rPr>
          <w:rFonts w:ascii="Times New Roman" w:hAnsi="Times New Roman"/>
          <w:b/>
          <w:color w:val="000000"/>
          <w:sz w:val="28"/>
          <w:lang w:val="ru-RU"/>
        </w:rPr>
        <w:t>МЕТОДИЧЕСКИЕ МАТЕРИАЛЫ ДЛЯ УЧИТЕЛЯ</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t>​‌1 Федеральный государственный образовательный стандарт среднего</w:t>
      </w:r>
      <w:r w:rsidRPr="00F00964">
        <w:rPr>
          <w:sz w:val="28"/>
          <w:lang w:val="ru-RU"/>
        </w:rPr>
        <w:br/>
      </w:r>
      <w:r w:rsidRPr="00F00964">
        <w:rPr>
          <w:rFonts w:ascii="Times New Roman" w:hAnsi="Times New Roman"/>
          <w:color w:val="000000"/>
          <w:sz w:val="28"/>
          <w:lang w:val="ru-RU"/>
        </w:rPr>
        <w:t xml:space="preserve"> (полного) общего образования. Старшая школа. 10-11 классы. - Утвержден</w:t>
      </w:r>
      <w:r w:rsidRPr="00F00964">
        <w:rPr>
          <w:sz w:val="28"/>
          <w:lang w:val="ru-RU"/>
        </w:rPr>
        <w:br/>
      </w:r>
      <w:r w:rsidRPr="00F00964">
        <w:rPr>
          <w:rFonts w:ascii="Times New Roman" w:hAnsi="Times New Roman"/>
          <w:color w:val="000000"/>
          <w:sz w:val="28"/>
          <w:lang w:val="ru-RU"/>
        </w:rPr>
        <w:t xml:space="preserve"> приказом № 413 Минобрнауки России.</w:t>
      </w:r>
      <w:r w:rsidRPr="00F00964">
        <w:rPr>
          <w:sz w:val="28"/>
          <w:lang w:val="ru-RU"/>
        </w:rPr>
        <w:br/>
      </w:r>
      <w:r w:rsidRPr="00F00964">
        <w:rPr>
          <w:rFonts w:ascii="Times New Roman" w:hAnsi="Times New Roman"/>
          <w:color w:val="000000"/>
          <w:sz w:val="28"/>
          <w:lang w:val="ru-RU"/>
        </w:rPr>
        <w:t xml:space="preserve"> 2 Мякишев Г.Я. и др. Физика. 10 класс. Учебник. - М.: Просвещение, 2022</w:t>
      </w:r>
      <w:r w:rsidRPr="00F00964">
        <w:rPr>
          <w:sz w:val="28"/>
          <w:lang w:val="ru-RU"/>
        </w:rPr>
        <w:br/>
      </w:r>
      <w:r w:rsidRPr="00F00964">
        <w:rPr>
          <w:sz w:val="28"/>
          <w:lang w:val="ru-RU"/>
        </w:rPr>
        <w:br/>
      </w:r>
      <w:r w:rsidRPr="00F00964">
        <w:rPr>
          <w:rFonts w:ascii="Times New Roman" w:hAnsi="Times New Roman"/>
          <w:color w:val="000000"/>
          <w:sz w:val="28"/>
          <w:lang w:val="ru-RU"/>
        </w:rPr>
        <w:t xml:space="preserve"> 4 Парфентьева Н.А. Сборник задач по физике. 10-11 классы. – М.:</w:t>
      </w:r>
      <w:r w:rsidRPr="00F00964">
        <w:rPr>
          <w:sz w:val="28"/>
          <w:lang w:val="ru-RU"/>
        </w:rPr>
        <w:br/>
      </w:r>
      <w:r w:rsidRPr="00F00964">
        <w:rPr>
          <w:rFonts w:ascii="Times New Roman" w:hAnsi="Times New Roman"/>
          <w:color w:val="000000"/>
          <w:sz w:val="28"/>
          <w:lang w:val="ru-RU"/>
        </w:rPr>
        <w:t xml:space="preserve"> Просвещение, – 2022</w:t>
      </w:r>
      <w:r w:rsidRPr="00F00964">
        <w:rPr>
          <w:sz w:val="28"/>
          <w:lang w:val="ru-RU"/>
        </w:rPr>
        <w:br/>
      </w:r>
      <w:r w:rsidRPr="00F00964">
        <w:rPr>
          <w:rFonts w:ascii="Times New Roman" w:hAnsi="Times New Roman"/>
          <w:color w:val="000000"/>
          <w:sz w:val="28"/>
          <w:lang w:val="ru-RU"/>
        </w:rPr>
        <w:t xml:space="preserve"> 5 Шилов В.Ф. Поурочное планирование по физике. 10-11 классы. Пособие для</w:t>
      </w:r>
      <w:r w:rsidRPr="00F00964">
        <w:rPr>
          <w:sz w:val="28"/>
          <w:lang w:val="ru-RU"/>
        </w:rPr>
        <w:br/>
      </w:r>
      <w:r w:rsidRPr="00F00964">
        <w:rPr>
          <w:rFonts w:ascii="Times New Roman" w:hAnsi="Times New Roman"/>
          <w:color w:val="000000"/>
          <w:sz w:val="28"/>
          <w:lang w:val="ru-RU"/>
        </w:rPr>
        <w:t xml:space="preserve"> учителей общеобразоват. организаций. - М.: Просвещение, 2021</w:t>
      </w:r>
      <w:r w:rsidRPr="00F00964">
        <w:rPr>
          <w:sz w:val="28"/>
          <w:lang w:val="ru-RU"/>
        </w:rPr>
        <w:br/>
      </w:r>
      <w:r w:rsidRPr="00F00964">
        <w:rPr>
          <w:rFonts w:ascii="Times New Roman" w:hAnsi="Times New Roman"/>
          <w:color w:val="000000"/>
          <w:sz w:val="28"/>
          <w:lang w:val="ru-RU"/>
        </w:rPr>
        <w:t xml:space="preserve"> 6 Марон А.Е., Марон Е.А. Физика 10 кл. Дидактические материалы.- М.: Дрофа,</w:t>
      </w:r>
      <w:r w:rsidRPr="00F00964">
        <w:rPr>
          <w:sz w:val="28"/>
          <w:lang w:val="ru-RU"/>
        </w:rPr>
        <w:br/>
      </w:r>
      <w:r w:rsidRPr="00F00964">
        <w:rPr>
          <w:rFonts w:ascii="Times New Roman" w:hAnsi="Times New Roman"/>
          <w:color w:val="000000"/>
          <w:sz w:val="28"/>
          <w:lang w:val="ru-RU"/>
        </w:rPr>
        <w:lastRenderedPageBreak/>
        <w:t xml:space="preserve"> 2021</w:t>
      </w:r>
      <w:r w:rsidRPr="00F00964">
        <w:rPr>
          <w:sz w:val="28"/>
          <w:lang w:val="ru-RU"/>
        </w:rPr>
        <w:br/>
      </w:r>
      <w:r w:rsidRPr="00F00964">
        <w:rPr>
          <w:rFonts w:ascii="Times New Roman" w:hAnsi="Times New Roman"/>
          <w:color w:val="000000"/>
          <w:sz w:val="28"/>
          <w:lang w:val="ru-RU"/>
        </w:rPr>
        <w:t xml:space="preserve"> 7 Марон Е.А. Физика. 10 кл. Опорные конспекты и разноуровневые задания.-</w:t>
      </w:r>
      <w:r w:rsidRPr="00F00964">
        <w:rPr>
          <w:sz w:val="28"/>
          <w:lang w:val="ru-RU"/>
        </w:rPr>
        <w:br/>
      </w:r>
      <w:r w:rsidRPr="00F00964">
        <w:rPr>
          <w:rFonts w:ascii="Times New Roman" w:hAnsi="Times New Roman"/>
          <w:color w:val="000000"/>
          <w:sz w:val="28"/>
          <w:lang w:val="ru-RU"/>
        </w:rPr>
        <w:t xml:space="preserve"> СПб.: ООО «Виктория плюс», 2020</w:t>
      </w:r>
      <w:r w:rsidRPr="00F00964">
        <w:rPr>
          <w:sz w:val="28"/>
          <w:lang w:val="ru-RU"/>
        </w:rPr>
        <w:br/>
      </w:r>
      <w:r w:rsidRPr="00F00964">
        <w:rPr>
          <w:rFonts w:ascii="Times New Roman" w:hAnsi="Times New Roman"/>
          <w:color w:val="000000"/>
          <w:sz w:val="28"/>
          <w:lang w:val="ru-RU"/>
        </w:rPr>
        <w:t xml:space="preserve"> 8</w:t>
      </w:r>
      <w:r w:rsidRPr="00F00964">
        <w:rPr>
          <w:sz w:val="28"/>
          <w:lang w:val="ru-RU"/>
        </w:rPr>
        <w:br/>
      </w:r>
      <w:r w:rsidRPr="00F00964">
        <w:rPr>
          <w:rFonts w:ascii="Times New Roman" w:hAnsi="Times New Roman"/>
          <w:color w:val="000000"/>
          <w:sz w:val="28"/>
          <w:lang w:val="ru-RU"/>
        </w:rPr>
        <w:t xml:space="preserve"> Стандарты</w:t>
      </w:r>
      <w:r w:rsidRPr="00F00964">
        <w:rPr>
          <w:sz w:val="28"/>
          <w:lang w:val="ru-RU"/>
        </w:rPr>
        <w:br/>
      </w:r>
      <w:r w:rsidRPr="00F00964">
        <w:rPr>
          <w:rFonts w:ascii="Times New Roman" w:hAnsi="Times New Roman"/>
          <w:color w:val="000000"/>
          <w:sz w:val="28"/>
          <w:lang w:val="ru-RU"/>
        </w:rPr>
        <w:t xml:space="preserve"> второго</w:t>
      </w:r>
      <w:r w:rsidRPr="00F00964">
        <w:rPr>
          <w:sz w:val="28"/>
          <w:lang w:val="ru-RU"/>
        </w:rPr>
        <w:br/>
      </w:r>
      <w:r w:rsidRPr="00F00964">
        <w:rPr>
          <w:rFonts w:ascii="Times New Roman" w:hAnsi="Times New Roman"/>
          <w:color w:val="000000"/>
          <w:sz w:val="28"/>
          <w:lang w:val="ru-RU"/>
        </w:rPr>
        <w:t xml:space="preserve"> поколения.</w:t>
      </w:r>
      <w:r w:rsidRPr="00F00964">
        <w:rPr>
          <w:sz w:val="28"/>
          <w:lang w:val="ru-RU"/>
        </w:rPr>
        <w:br/>
      </w:r>
      <w:r w:rsidRPr="00F00964">
        <w:rPr>
          <w:rFonts w:ascii="Times New Roman" w:hAnsi="Times New Roman"/>
          <w:color w:val="000000"/>
          <w:sz w:val="28"/>
          <w:lang w:val="ru-RU"/>
        </w:rPr>
        <w:t xml:space="preserve"> Примерные</w:t>
      </w:r>
      <w:r w:rsidRPr="00F00964">
        <w:rPr>
          <w:sz w:val="28"/>
          <w:lang w:val="ru-RU"/>
        </w:rPr>
        <w:br/>
      </w:r>
      <w:r w:rsidRPr="00F00964">
        <w:rPr>
          <w:rFonts w:ascii="Times New Roman" w:hAnsi="Times New Roman"/>
          <w:color w:val="000000"/>
          <w:sz w:val="28"/>
          <w:lang w:val="ru-RU"/>
        </w:rPr>
        <w:t xml:space="preserve"> программы</w:t>
      </w:r>
      <w:r w:rsidRPr="00F00964">
        <w:rPr>
          <w:sz w:val="28"/>
          <w:lang w:val="ru-RU"/>
        </w:rPr>
        <w:br/>
      </w:r>
      <w:r w:rsidRPr="00F00964">
        <w:rPr>
          <w:rFonts w:ascii="Times New Roman" w:hAnsi="Times New Roman"/>
          <w:color w:val="000000"/>
          <w:sz w:val="28"/>
          <w:lang w:val="ru-RU"/>
        </w:rPr>
        <w:t xml:space="preserve"> по</w:t>
      </w:r>
      <w:r w:rsidRPr="00F00964">
        <w:rPr>
          <w:sz w:val="28"/>
          <w:lang w:val="ru-RU"/>
        </w:rPr>
        <w:br/>
      </w:r>
      <w:r w:rsidRPr="00F00964">
        <w:rPr>
          <w:rFonts w:ascii="Times New Roman" w:hAnsi="Times New Roman"/>
          <w:color w:val="000000"/>
          <w:sz w:val="28"/>
          <w:lang w:val="ru-RU"/>
        </w:rPr>
        <w:t xml:space="preserve"> учебным</w:t>
      </w:r>
      <w:r w:rsidRPr="00F00964">
        <w:rPr>
          <w:sz w:val="28"/>
          <w:lang w:val="ru-RU"/>
        </w:rPr>
        <w:br/>
      </w:r>
      <w:r w:rsidRPr="00F00964">
        <w:rPr>
          <w:rFonts w:ascii="Times New Roman" w:hAnsi="Times New Roman"/>
          <w:color w:val="000000"/>
          <w:sz w:val="28"/>
          <w:lang w:val="ru-RU"/>
        </w:rPr>
        <w:t xml:space="preserve"> предметам. Физика 10 – 11 классы. – М.: «Просвещение», 2022</w:t>
      </w:r>
      <w:r w:rsidRPr="00F00964">
        <w:rPr>
          <w:sz w:val="28"/>
          <w:lang w:val="ru-RU"/>
        </w:rPr>
        <w:br/>
      </w:r>
      <w:r w:rsidRPr="00F00964">
        <w:rPr>
          <w:rFonts w:ascii="Times New Roman" w:hAnsi="Times New Roman"/>
          <w:color w:val="000000"/>
          <w:sz w:val="28"/>
          <w:lang w:val="ru-RU"/>
        </w:rPr>
        <w:t xml:space="preserve"> 9 Стандарты второго поколения. Примерная основная образовательная</w:t>
      </w:r>
      <w:r w:rsidRPr="00F00964">
        <w:rPr>
          <w:sz w:val="28"/>
          <w:lang w:val="ru-RU"/>
        </w:rPr>
        <w:br/>
      </w:r>
      <w:r w:rsidRPr="00F00964">
        <w:rPr>
          <w:rFonts w:ascii="Times New Roman" w:hAnsi="Times New Roman"/>
          <w:color w:val="000000"/>
          <w:sz w:val="28"/>
          <w:lang w:val="ru-RU"/>
        </w:rPr>
        <w:t xml:space="preserve"> программа образовательного учреждения. Основная школа.– М.: Просвещение, 2022</w:t>
      </w:r>
      <w:r w:rsidRPr="00F00964">
        <w:rPr>
          <w:sz w:val="28"/>
          <w:lang w:val="ru-RU"/>
        </w:rPr>
        <w:br/>
      </w:r>
      <w:bookmarkStart w:id="19" w:name="00a32ca0-efae-40a0-8719-4e0733f90a15"/>
      <w:r w:rsidRPr="00F00964">
        <w:rPr>
          <w:rFonts w:ascii="Times New Roman" w:hAnsi="Times New Roman"/>
          <w:color w:val="000000"/>
          <w:sz w:val="28"/>
          <w:lang w:val="ru-RU"/>
        </w:rPr>
        <w:t xml:space="preserve"> 10 Рымкевич А.П. Сборник задач по физике. 10 – 11 класс. – М.: Дрофа, 2022</w:t>
      </w:r>
      <w:bookmarkEnd w:id="19"/>
      <w:r w:rsidRPr="00F00964">
        <w:rPr>
          <w:rFonts w:ascii="Times New Roman" w:hAnsi="Times New Roman"/>
          <w:color w:val="000000"/>
          <w:sz w:val="28"/>
          <w:lang w:val="ru-RU"/>
        </w:rPr>
        <w:t>‌​</w:t>
      </w:r>
    </w:p>
    <w:p w:rsidR="003C7366" w:rsidRPr="00F00964" w:rsidRDefault="003C7366">
      <w:pPr>
        <w:spacing w:after="0"/>
        <w:ind w:left="120"/>
        <w:rPr>
          <w:lang w:val="ru-RU"/>
        </w:rPr>
      </w:pPr>
    </w:p>
    <w:p w:rsidR="003C7366" w:rsidRPr="00F00964" w:rsidRDefault="00437F78">
      <w:pPr>
        <w:spacing w:after="0" w:line="480" w:lineRule="auto"/>
        <w:ind w:left="120"/>
        <w:rPr>
          <w:lang w:val="ru-RU"/>
        </w:rPr>
      </w:pPr>
      <w:r w:rsidRPr="00F00964">
        <w:rPr>
          <w:rFonts w:ascii="Times New Roman" w:hAnsi="Times New Roman"/>
          <w:b/>
          <w:color w:val="000000"/>
          <w:sz w:val="28"/>
          <w:lang w:val="ru-RU"/>
        </w:rPr>
        <w:t>ЦИФРОВЫЕ ОБРАЗОВАТЕЛЬНЫЕ РЕСУРСЫ И РЕСУРСЫ СЕТИ ИНТЕРНЕТ</w:t>
      </w:r>
    </w:p>
    <w:p w:rsidR="003C7366" w:rsidRPr="00F00964" w:rsidRDefault="00437F78">
      <w:pPr>
        <w:spacing w:after="0" w:line="480" w:lineRule="auto"/>
        <w:ind w:left="120"/>
        <w:rPr>
          <w:lang w:val="ru-RU"/>
        </w:rPr>
      </w:pPr>
      <w:r w:rsidRPr="00F00964">
        <w:rPr>
          <w:rFonts w:ascii="Times New Roman" w:hAnsi="Times New Roman"/>
          <w:color w:val="000000"/>
          <w:sz w:val="28"/>
          <w:lang w:val="ru-RU"/>
        </w:rPr>
        <w:lastRenderedPageBreak/>
        <w:t>​</w:t>
      </w:r>
      <w:r w:rsidRPr="00F00964">
        <w:rPr>
          <w:rFonts w:ascii="Times New Roman" w:hAnsi="Times New Roman"/>
          <w:color w:val="333333"/>
          <w:sz w:val="28"/>
          <w:lang w:val="ru-RU"/>
        </w:rPr>
        <w:t>​‌</w:t>
      </w:r>
      <w:r w:rsidRPr="00F00964">
        <w:rPr>
          <w:rFonts w:ascii="Times New Roman" w:hAnsi="Times New Roman"/>
          <w:color w:val="000000"/>
          <w:sz w:val="28"/>
          <w:lang w:val="ru-RU"/>
        </w:rPr>
        <w:t xml:space="preserve">1 Живая физика: обучающая программа.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int</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Pr>
          <w:rFonts w:ascii="Times New Roman" w:hAnsi="Times New Roman"/>
          <w:color w:val="000000"/>
          <w:sz w:val="28"/>
        </w:rPr>
        <w:t>soft</w:t>
      </w:r>
      <w:r w:rsidRPr="00F00964">
        <w:rPr>
          <w:rFonts w:ascii="Times New Roman" w:hAnsi="Times New Roman"/>
          <w:color w:val="000000"/>
          <w:sz w:val="28"/>
          <w:lang w:val="ru-RU"/>
        </w:rPr>
        <w:t>/</w:t>
      </w:r>
      <w:r>
        <w:rPr>
          <w:rFonts w:ascii="Times New Roman" w:hAnsi="Times New Roman"/>
          <w:color w:val="000000"/>
          <w:sz w:val="28"/>
        </w:rPr>
        <w:t>fiz</w:t>
      </w:r>
      <w:r w:rsidRPr="00F00964">
        <w:rPr>
          <w:rFonts w:ascii="Times New Roman" w:hAnsi="Times New Roman"/>
          <w:color w:val="000000"/>
          <w:sz w:val="28"/>
          <w:lang w:val="ru-RU"/>
        </w:rPr>
        <w:t>.</w:t>
      </w:r>
      <w:r>
        <w:rPr>
          <w:rFonts w:ascii="Times New Roman" w:hAnsi="Times New Roman"/>
          <w:color w:val="000000"/>
          <w:sz w:val="28"/>
        </w:rPr>
        <w:t>html</w:t>
      </w:r>
      <w:r w:rsidRPr="00F00964">
        <w:rPr>
          <w:sz w:val="28"/>
          <w:lang w:val="ru-RU"/>
        </w:rPr>
        <w:br/>
      </w:r>
      <w:r w:rsidRPr="00F00964">
        <w:rPr>
          <w:rFonts w:ascii="Times New Roman" w:hAnsi="Times New Roman"/>
          <w:color w:val="000000"/>
          <w:sz w:val="28"/>
          <w:lang w:val="ru-RU"/>
        </w:rPr>
        <w:t xml:space="preserve"> 2.Уроки физики с использованием Интернета.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phizinter</w:t>
      </w:r>
      <w:r w:rsidRPr="00F00964">
        <w:rPr>
          <w:rFonts w:ascii="Times New Roman" w:hAnsi="Times New Roman"/>
          <w:color w:val="000000"/>
          <w:sz w:val="28"/>
          <w:lang w:val="ru-RU"/>
        </w:rPr>
        <w:t>.</w:t>
      </w:r>
      <w:r>
        <w:rPr>
          <w:rFonts w:ascii="Times New Roman" w:hAnsi="Times New Roman"/>
          <w:color w:val="000000"/>
          <w:sz w:val="28"/>
        </w:rPr>
        <w:t>chat</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3.Физика.</w:t>
      </w:r>
      <w:r>
        <w:rPr>
          <w:rFonts w:ascii="Times New Roman" w:hAnsi="Times New Roman"/>
          <w:color w:val="000000"/>
          <w:sz w:val="28"/>
        </w:rPr>
        <w:t>ru</w:t>
      </w:r>
      <w:r w:rsidRPr="00F00964">
        <w:rPr>
          <w:rFonts w:ascii="Times New Roman" w:hAnsi="Times New Roman"/>
          <w:color w:val="000000"/>
          <w:sz w:val="28"/>
          <w:lang w:val="ru-RU"/>
        </w:rPr>
        <w:t xml:space="preserve">.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fizika</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4 Физика: коллекция опытов.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experiment</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5 Физика: электронная коллекция опытов.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school</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Pr>
          <w:rFonts w:ascii="Times New Roman" w:hAnsi="Times New Roman"/>
          <w:color w:val="000000"/>
          <w:sz w:val="28"/>
        </w:rPr>
        <w:t>projects</w:t>
      </w:r>
      <w:r w:rsidRPr="00F00964">
        <w:rPr>
          <w:rFonts w:ascii="Times New Roman" w:hAnsi="Times New Roman"/>
          <w:color w:val="000000"/>
          <w:sz w:val="28"/>
          <w:lang w:val="ru-RU"/>
        </w:rPr>
        <w:t>/</w:t>
      </w:r>
      <w:r>
        <w:rPr>
          <w:rFonts w:ascii="Times New Roman" w:hAnsi="Times New Roman"/>
          <w:color w:val="000000"/>
          <w:sz w:val="28"/>
        </w:rPr>
        <w:t>physicexp</w:t>
      </w:r>
      <w:r w:rsidRPr="00F00964">
        <w:rPr>
          <w:sz w:val="28"/>
          <w:lang w:val="ru-RU"/>
        </w:rPr>
        <w:br/>
      </w:r>
      <w:r w:rsidRPr="00F00964">
        <w:rPr>
          <w:rFonts w:ascii="Times New Roman" w:hAnsi="Times New Roman"/>
          <w:color w:val="000000"/>
          <w:sz w:val="28"/>
          <w:lang w:val="ru-RU"/>
        </w:rPr>
        <w:t xml:space="preserve"> 6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resh</w:t>
      </w:r>
      <w:r w:rsidRPr="00F00964">
        <w:rPr>
          <w:rFonts w:ascii="Times New Roman" w:hAnsi="Times New Roman"/>
          <w:color w:val="000000"/>
          <w:sz w:val="28"/>
          <w:lang w:val="ru-RU"/>
        </w:rPr>
        <w:t>.</w:t>
      </w:r>
      <w:r>
        <w:rPr>
          <w:rFonts w:ascii="Times New Roman" w:hAnsi="Times New Roman"/>
          <w:color w:val="000000"/>
          <w:sz w:val="28"/>
        </w:rPr>
        <w:t>edu</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7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infourok</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8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multiurok</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r w:rsidRPr="00F00964">
        <w:rPr>
          <w:rFonts w:ascii="Times New Roman" w:hAnsi="Times New Roman"/>
          <w:color w:val="000000"/>
          <w:sz w:val="28"/>
          <w:lang w:val="ru-RU"/>
        </w:rPr>
        <w:t xml:space="preserve"> 9 </w:t>
      </w:r>
      <w:r>
        <w:rPr>
          <w:rFonts w:ascii="Times New Roman" w:hAnsi="Times New Roman"/>
          <w:color w:val="000000"/>
          <w:sz w:val="28"/>
        </w:rPr>
        <w:t>https</w:t>
      </w:r>
      <w:r w:rsidRPr="00F00964">
        <w:rPr>
          <w:rFonts w:ascii="Times New Roman" w:hAnsi="Times New Roman"/>
          <w:color w:val="000000"/>
          <w:sz w:val="28"/>
          <w:lang w:val="ru-RU"/>
        </w:rPr>
        <w:t>://</w:t>
      </w:r>
      <w:r>
        <w:rPr>
          <w:rFonts w:ascii="Times New Roman" w:hAnsi="Times New Roman"/>
          <w:color w:val="000000"/>
          <w:sz w:val="28"/>
        </w:rPr>
        <w:t>nsportal</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r w:rsidRPr="00F00964">
        <w:rPr>
          <w:sz w:val="28"/>
          <w:lang w:val="ru-RU"/>
        </w:rPr>
        <w:br/>
      </w:r>
      <w:bookmarkStart w:id="20" w:name="77f6c9bd-a056-4755-96aa-6aba8e5a5d8a"/>
      <w:r w:rsidRPr="00F00964">
        <w:rPr>
          <w:rFonts w:ascii="Times New Roman" w:hAnsi="Times New Roman"/>
          <w:color w:val="000000"/>
          <w:sz w:val="28"/>
          <w:lang w:val="ru-RU"/>
        </w:rPr>
        <w:t xml:space="preserve"> 10 </w:t>
      </w:r>
      <w:r>
        <w:rPr>
          <w:rFonts w:ascii="Times New Roman" w:hAnsi="Times New Roman"/>
          <w:color w:val="000000"/>
          <w:sz w:val="28"/>
        </w:rPr>
        <w:t>http</w:t>
      </w:r>
      <w:r w:rsidRPr="00F00964">
        <w:rPr>
          <w:rFonts w:ascii="Times New Roman" w:hAnsi="Times New Roman"/>
          <w:color w:val="000000"/>
          <w:sz w:val="28"/>
          <w:lang w:val="ru-RU"/>
        </w:rPr>
        <w:t>://</w:t>
      </w:r>
      <w:r>
        <w:rPr>
          <w:rFonts w:ascii="Times New Roman" w:hAnsi="Times New Roman"/>
          <w:color w:val="000000"/>
          <w:sz w:val="28"/>
        </w:rPr>
        <w:t>www</w:t>
      </w:r>
      <w:r w:rsidRPr="00F00964">
        <w:rPr>
          <w:rFonts w:ascii="Times New Roman" w:hAnsi="Times New Roman"/>
          <w:color w:val="000000"/>
          <w:sz w:val="28"/>
          <w:lang w:val="ru-RU"/>
        </w:rPr>
        <w:t>.</w:t>
      </w:r>
      <w:r>
        <w:rPr>
          <w:rFonts w:ascii="Times New Roman" w:hAnsi="Times New Roman"/>
          <w:color w:val="000000"/>
          <w:sz w:val="28"/>
        </w:rPr>
        <w:t>myshared</w:t>
      </w:r>
      <w:r w:rsidRPr="00F00964">
        <w:rPr>
          <w:rFonts w:ascii="Times New Roman" w:hAnsi="Times New Roman"/>
          <w:color w:val="000000"/>
          <w:sz w:val="28"/>
          <w:lang w:val="ru-RU"/>
        </w:rPr>
        <w:t>.</w:t>
      </w:r>
      <w:r>
        <w:rPr>
          <w:rFonts w:ascii="Times New Roman" w:hAnsi="Times New Roman"/>
          <w:color w:val="000000"/>
          <w:sz w:val="28"/>
        </w:rPr>
        <w:t>ru</w:t>
      </w:r>
      <w:r w:rsidRPr="00F00964">
        <w:rPr>
          <w:rFonts w:ascii="Times New Roman" w:hAnsi="Times New Roman"/>
          <w:color w:val="000000"/>
          <w:sz w:val="28"/>
          <w:lang w:val="ru-RU"/>
        </w:rPr>
        <w:t>/</w:t>
      </w:r>
      <w:bookmarkEnd w:id="20"/>
      <w:r w:rsidRPr="00F00964">
        <w:rPr>
          <w:rFonts w:ascii="Times New Roman" w:hAnsi="Times New Roman"/>
          <w:color w:val="333333"/>
          <w:sz w:val="28"/>
          <w:lang w:val="ru-RU"/>
        </w:rPr>
        <w:t>‌</w:t>
      </w:r>
      <w:r w:rsidRPr="00F00964">
        <w:rPr>
          <w:rFonts w:ascii="Times New Roman" w:hAnsi="Times New Roman"/>
          <w:color w:val="000000"/>
          <w:sz w:val="28"/>
          <w:lang w:val="ru-RU"/>
        </w:rPr>
        <w:t>​</w:t>
      </w:r>
    </w:p>
    <w:p w:rsidR="003C7366" w:rsidRPr="00F00964" w:rsidRDefault="003C7366">
      <w:pPr>
        <w:rPr>
          <w:lang w:val="ru-RU"/>
        </w:rPr>
        <w:sectPr w:rsidR="003C7366" w:rsidRPr="00F00964">
          <w:pgSz w:w="11906" w:h="16383"/>
          <w:pgMar w:top="1134" w:right="850" w:bottom="1134" w:left="1701" w:header="720" w:footer="720" w:gutter="0"/>
          <w:cols w:space="720"/>
        </w:sectPr>
      </w:pPr>
    </w:p>
    <w:bookmarkEnd w:id="16"/>
    <w:p w:rsidR="00437F78" w:rsidRPr="00F00964" w:rsidRDefault="00437F78">
      <w:pPr>
        <w:rPr>
          <w:lang w:val="ru-RU"/>
        </w:rPr>
      </w:pPr>
    </w:p>
    <w:sectPr w:rsidR="00437F78" w:rsidRPr="00F009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0D7"/>
    <w:multiLevelType w:val="multilevel"/>
    <w:tmpl w:val="D4042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9622A"/>
    <w:multiLevelType w:val="multilevel"/>
    <w:tmpl w:val="605E5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5C14ED"/>
    <w:multiLevelType w:val="multilevel"/>
    <w:tmpl w:val="08527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66"/>
    <w:rsid w:val="00030FE7"/>
    <w:rsid w:val="00146456"/>
    <w:rsid w:val="00391348"/>
    <w:rsid w:val="003C7366"/>
    <w:rsid w:val="00437F78"/>
    <w:rsid w:val="00B75D32"/>
    <w:rsid w:val="00F0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64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6456"/>
    <w:rPr>
      <w:rFonts w:ascii="Tahoma" w:hAnsi="Tahoma" w:cs="Tahoma"/>
      <w:sz w:val="16"/>
      <w:szCs w:val="16"/>
    </w:rPr>
  </w:style>
  <w:style w:type="paragraph" w:customStyle="1" w:styleId="Default">
    <w:name w:val="Default"/>
    <w:rsid w:val="00030FE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464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6456"/>
    <w:rPr>
      <w:rFonts w:ascii="Tahoma" w:hAnsi="Tahoma" w:cs="Tahoma"/>
      <w:sz w:val="16"/>
      <w:szCs w:val="16"/>
    </w:rPr>
  </w:style>
  <w:style w:type="paragraph" w:customStyle="1" w:styleId="Default">
    <w:name w:val="Default"/>
    <w:rsid w:val="00030FE7"/>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12689</Words>
  <Characters>72333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2024-09-23T17:56:00Z</dcterms:created>
  <dcterms:modified xsi:type="dcterms:W3CDTF">2024-09-23T17:56:00Z</dcterms:modified>
</cp:coreProperties>
</file>