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61" w:rsidRPr="003A4FC0" w:rsidRDefault="00CF41E6">
      <w:pPr>
        <w:spacing w:after="0" w:line="408" w:lineRule="auto"/>
        <w:ind w:left="120"/>
        <w:jc w:val="center"/>
        <w:rPr>
          <w:rFonts w:ascii="Times New Roman" w:hAnsi="Times New Roman" w:cs="Times New Roman"/>
          <w:lang w:val="ru-RU"/>
        </w:rPr>
      </w:pPr>
      <w:bookmarkStart w:id="0" w:name="block-8519422"/>
      <w:r w:rsidRPr="003A4FC0">
        <w:rPr>
          <w:rFonts w:ascii="Times New Roman" w:hAnsi="Times New Roman" w:cs="Times New Roman"/>
          <w:b/>
          <w:color w:val="000000"/>
          <w:sz w:val="28"/>
          <w:lang w:val="ru-RU"/>
        </w:rPr>
        <w:t>МИНИСТЕРСТВО ПРОСВЕЩЕНИЯ РОССИЙСКОЙ ФЕДЕРАЦИИ</w:t>
      </w:r>
    </w:p>
    <w:p w:rsidR="00C90361" w:rsidRPr="003A4FC0" w:rsidRDefault="00CF41E6">
      <w:pPr>
        <w:spacing w:after="0" w:line="408" w:lineRule="auto"/>
        <w:ind w:left="120"/>
        <w:jc w:val="center"/>
        <w:rPr>
          <w:rFonts w:ascii="Times New Roman" w:hAnsi="Times New Roman" w:cs="Times New Roman"/>
          <w:lang w:val="ru-RU"/>
        </w:rPr>
      </w:pPr>
      <w:r w:rsidRPr="003A4FC0">
        <w:rPr>
          <w:rFonts w:ascii="Times New Roman" w:hAnsi="Times New Roman" w:cs="Times New Roman"/>
          <w:b/>
          <w:color w:val="000000"/>
          <w:sz w:val="28"/>
          <w:lang w:val="ru-RU"/>
        </w:rPr>
        <w:t>‌</w:t>
      </w:r>
      <w:bookmarkStart w:id="1" w:name="860646c2-889a-4569-8575-2a8bf8f7bf01"/>
      <w:r w:rsidRPr="003A4FC0">
        <w:rPr>
          <w:rFonts w:ascii="Times New Roman" w:hAnsi="Times New Roman" w:cs="Times New Roman"/>
          <w:b/>
          <w:color w:val="000000"/>
          <w:sz w:val="28"/>
          <w:lang w:val="ru-RU"/>
        </w:rPr>
        <w:t xml:space="preserve">Департамент образования Вологодской области </w:t>
      </w:r>
      <w:bookmarkEnd w:id="1"/>
      <w:r w:rsidRPr="003A4FC0">
        <w:rPr>
          <w:rFonts w:ascii="Times New Roman" w:hAnsi="Times New Roman" w:cs="Times New Roman"/>
          <w:b/>
          <w:color w:val="000000"/>
          <w:sz w:val="28"/>
          <w:lang w:val="ru-RU"/>
        </w:rPr>
        <w:t xml:space="preserve">‌‌ </w:t>
      </w:r>
    </w:p>
    <w:p w:rsidR="00C90361" w:rsidRPr="003A4FC0" w:rsidRDefault="00CF41E6">
      <w:pPr>
        <w:spacing w:after="0" w:line="408" w:lineRule="auto"/>
        <w:ind w:left="120"/>
        <w:jc w:val="center"/>
        <w:rPr>
          <w:rFonts w:ascii="Times New Roman" w:hAnsi="Times New Roman" w:cs="Times New Roman"/>
          <w:lang w:val="ru-RU"/>
        </w:rPr>
      </w:pPr>
      <w:r w:rsidRPr="003A4FC0">
        <w:rPr>
          <w:rFonts w:ascii="Times New Roman" w:hAnsi="Times New Roman" w:cs="Times New Roman"/>
          <w:b/>
          <w:color w:val="000000"/>
          <w:sz w:val="28"/>
          <w:lang w:val="ru-RU"/>
        </w:rPr>
        <w:t>‌</w:t>
      </w:r>
      <w:bookmarkStart w:id="2" w:name="14fc4b3a-950c-4903-a83a-e28a6ceb6a1b"/>
      <w:r w:rsidRPr="003A4FC0">
        <w:rPr>
          <w:rFonts w:ascii="Times New Roman" w:hAnsi="Times New Roman" w:cs="Times New Roman"/>
          <w:b/>
          <w:color w:val="000000"/>
          <w:sz w:val="28"/>
          <w:lang w:val="ru-RU"/>
        </w:rPr>
        <w:t>Управление образования Междуреченского муниципального округа</w:t>
      </w:r>
      <w:bookmarkEnd w:id="2"/>
      <w:r w:rsidRPr="003A4FC0">
        <w:rPr>
          <w:rFonts w:ascii="Times New Roman" w:hAnsi="Times New Roman" w:cs="Times New Roman"/>
          <w:b/>
          <w:color w:val="000000"/>
          <w:sz w:val="28"/>
          <w:lang w:val="ru-RU"/>
        </w:rPr>
        <w:t>‌</w:t>
      </w:r>
      <w:r w:rsidRPr="003A4FC0">
        <w:rPr>
          <w:rFonts w:ascii="Times New Roman" w:hAnsi="Times New Roman" w:cs="Times New Roman"/>
          <w:color w:val="000000"/>
          <w:sz w:val="28"/>
          <w:lang w:val="ru-RU"/>
        </w:rPr>
        <w:t>​</w:t>
      </w:r>
    </w:p>
    <w:p w:rsidR="00C90361" w:rsidRPr="005A30DA" w:rsidRDefault="00CF41E6">
      <w:pPr>
        <w:spacing w:after="0" w:line="408" w:lineRule="auto"/>
        <w:ind w:left="120"/>
        <w:jc w:val="center"/>
        <w:rPr>
          <w:rFonts w:ascii="Times New Roman" w:hAnsi="Times New Roman" w:cs="Times New Roman"/>
          <w:lang w:val="ru-RU"/>
        </w:rPr>
      </w:pPr>
      <w:r w:rsidRPr="005A30DA">
        <w:rPr>
          <w:rFonts w:ascii="Times New Roman" w:hAnsi="Times New Roman" w:cs="Times New Roman"/>
          <w:b/>
          <w:color w:val="000000"/>
          <w:sz w:val="28"/>
          <w:lang w:val="ru-RU"/>
        </w:rPr>
        <w:t>МБОУ "Шуйская СОШ"</w:t>
      </w:r>
    </w:p>
    <w:p w:rsidR="00C90361" w:rsidRPr="005A30DA" w:rsidRDefault="00C90361">
      <w:pPr>
        <w:spacing w:after="0"/>
        <w:ind w:left="120"/>
        <w:rPr>
          <w:rFonts w:ascii="Times New Roman" w:hAnsi="Times New Roman" w:cs="Times New Roman"/>
          <w:lang w:val="ru-RU"/>
        </w:rPr>
      </w:pPr>
    </w:p>
    <w:p w:rsidR="00C90361" w:rsidRPr="005A30DA" w:rsidRDefault="00C90361">
      <w:pPr>
        <w:spacing w:after="0"/>
        <w:ind w:left="120"/>
        <w:rPr>
          <w:rFonts w:ascii="Times New Roman" w:hAnsi="Times New Roman" w:cs="Times New Roman"/>
          <w:lang w:val="ru-RU"/>
        </w:rPr>
      </w:pPr>
    </w:p>
    <w:p w:rsidR="00C90361" w:rsidRPr="005A30DA" w:rsidRDefault="00C90361">
      <w:pPr>
        <w:spacing w:after="0"/>
        <w:ind w:left="120"/>
        <w:rPr>
          <w:rFonts w:ascii="Times New Roman" w:hAnsi="Times New Roman" w:cs="Times New Roman"/>
          <w:lang w:val="ru-RU"/>
        </w:rPr>
      </w:pPr>
    </w:p>
    <w:p w:rsidR="00C90361" w:rsidRPr="005A30DA" w:rsidRDefault="00C90361">
      <w:pPr>
        <w:spacing w:after="0"/>
        <w:ind w:left="120"/>
        <w:rPr>
          <w:rFonts w:ascii="Times New Roman" w:hAnsi="Times New Roman" w:cs="Times New Roman"/>
          <w:lang w:val="ru-RU"/>
        </w:rPr>
      </w:pPr>
    </w:p>
    <w:p w:rsidR="005A30DA" w:rsidRPr="005A30DA" w:rsidRDefault="005A30DA" w:rsidP="005A30DA">
      <w:pPr>
        <w:spacing w:after="0"/>
        <w:ind w:left="120"/>
        <w:rPr>
          <w:rFonts w:eastAsiaTheme="minorEastAsia"/>
          <w:lang w:val="ru-RU" w:eastAsia="ru-RU"/>
        </w:rPr>
      </w:pPr>
    </w:p>
    <w:p w:rsidR="005A30DA" w:rsidRPr="005A30DA" w:rsidRDefault="005A30DA" w:rsidP="005A30DA">
      <w:pPr>
        <w:spacing w:after="0"/>
        <w:ind w:left="120"/>
        <w:rPr>
          <w:rFonts w:eastAsiaTheme="minorEastAsia"/>
          <w:lang w:val="ru-RU" w:eastAsia="ru-RU"/>
        </w:rPr>
      </w:pPr>
      <w:r w:rsidRPr="005A30DA">
        <w:rPr>
          <w:rFonts w:eastAsiaTheme="minorEastAsia"/>
          <w:noProof/>
          <w:lang w:val="ru-RU" w:eastAsia="ru-RU"/>
        </w:rPr>
        <w:drawing>
          <wp:anchor distT="0" distB="0" distL="114300" distR="114300" simplePos="0" relativeHeight="251659264" behindDoc="1" locked="0" layoutInCell="1" allowOverlap="1" wp14:anchorId="09426B0E" wp14:editId="5411A112">
            <wp:simplePos x="0" y="0"/>
            <wp:positionH relativeFrom="column">
              <wp:posOffset>3034665</wp:posOffset>
            </wp:positionH>
            <wp:positionV relativeFrom="paragraph">
              <wp:posOffset>69215</wp:posOffset>
            </wp:positionV>
            <wp:extent cx="1797050" cy="1418590"/>
            <wp:effectExtent l="0" t="0" r="0" b="0"/>
            <wp:wrapNone/>
            <wp:docPr id="1" name="Рисунок 1" descr="C:\Users\Admin\OneDrive\Рабочий стол\печать1.jpg"/>
            <wp:cNvGraphicFramePr/>
            <a:graphic xmlns:a="http://schemas.openxmlformats.org/drawingml/2006/main">
              <a:graphicData uri="http://schemas.openxmlformats.org/drawingml/2006/picture">
                <pic:pic xmlns:pic="http://schemas.openxmlformats.org/drawingml/2006/picture">
                  <pic:nvPicPr>
                    <pic:cNvPr id="1" name="Рисунок 1" descr="C:\Users\Admin\OneDrive\Рабочий стол\печать1.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0DA" w:rsidRPr="005A30DA" w:rsidRDefault="005A30DA" w:rsidP="005A30DA">
      <w:pPr>
        <w:spacing w:after="0"/>
        <w:ind w:left="120"/>
        <w:rPr>
          <w:rFonts w:eastAsiaTheme="minorEastAsia"/>
          <w:lang w:val="ru-RU" w:eastAsia="ru-RU"/>
        </w:rPr>
      </w:pPr>
    </w:p>
    <w:tbl>
      <w:tblPr>
        <w:tblW w:w="0" w:type="auto"/>
        <w:tblLook w:val="04A0" w:firstRow="1" w:lastRow="0" w:firstColumn="1" w:lastColumn="0" w:noHBand="0" w:noVBand="1"/>
      </w:tblPr>
      <w:tblGrid>
        <w:gridCol w:w="3114"/>
        <w:gridCol w:w="2381"/>
        <w:gridCol w:w="3849"/>
      </w:tblGrid>
      <w:tr w:rsidR="005A30DA" w:rsidRPr="005A30DA" w:rsidTr="00367479">
        <w:tc>
          <w:tcPr>
            <w:tcW w:w="3114" w:type="dxa"/>
          </w:tcPr>
          <w:p w:rsidR="005A30DA" w:rsidRPr="005A30DA" w:rsidRDefault="005A30DA" w:rsidP="005A30DA">
            <w:pPr>
              <w:autoSpaceDE w:val="0"/>
              <w:autoSpaceDN w:val="0"/>
              <w:spacing w:after="0" w:line="240" w:lineRule="auto"/>
              <w:jc w:val="both"/>
              <w:rPr>
                <w:rFonts w:ascii="Times New Roman" w:eastAsia="Times New Roman" w:hAnsi="Times New Roman"/>
                <w:color w:val="000000"/>
                <w:sz w:val="28"/>
                <w:szCs w:val="28"/>
                <w:lang w:val="ru-RU" w:eastAsia="ru-RU"/>
              </w:rPr>
            </w:pPr>
            <w:r w:rsidRPr="005A30DA">
              <w:rPr>
                <w:rFonts w:ascii="Times New Roman" w:eastAsia="Times New Roman" w:hAnsi="Times New Roman"/>
                <w:color w:val="000000"/>
                <w:sz w:val="28"/>
                <w:szCs w:val="28"/>
                <w:lang w:val="ru-RU" w:eastAsia="ru-RU"/>
              </w:rPr>
              <w:t>РАССМОТРЕНО</w:t>
            </w:r>
          </w:p>
          <w:p w:rsidR="005A30DA" w:rsidRPr="005A30DA" w:rsidRDefault="005A30DA" w:rsidP="005A30DA">
            <w:pPr>
              <w:autoSpaceDE w:val="0"/>
              <w:autoSpaceDN w:val="0"/>
              <w:spacing w:after="0" w:line="240" w:lineRule="auto"/>
              <w:jc w:val="both"/>
              <w:rPr>
                <w:rFonts w:ascii="Times New Roman" w:eastAsia="Times New Roman" w:hAnsi="Times New Roman"/>
                <w:color w:val="000000"/>
                <w:sz w:val="28"/>
                <w:szCs w:val="28"/>
                <w:lang w:val="ru-RU" w:eastAsia="ru-RU"/>
              </w:rPr>
            </w:pPr>
            <w:r w:rsidRPr="005A30DA">
              <w:rPr>
                <w:rFonts w:ascii="Times New Roman" w:eastAsia="Times New Roman" w:hAnsi="Times New Roman"/>
                <w:color w:val="000000"/>
                <w:sz w:val="28"/>
                <w:szCs w:val="28"/>
                <w:lang w:val="ru-RU" w:eastAsia="ru-RU"/>
              </w:rPr>
              <w:t xml:space="preserve">Педсовет </w:t>
            </w:r>
          </w:p>
          <w:p w:rsidR="005A30DA" w:rsidRPr="005A30DA" w:rsidRDefault="005A30DA" w:rsidP="005A30DA">
            <w:pPr>
              <w:autoSpaceDE w:val="0"/>
              <w:autoSpaceDN w:val="0"/>
              <w:spacing w:after="0" w:line="240" w:lineRule="auto"/>
              <w:rPr>
                <w:rFonts w:ascii="Times New Roman" w:eastAsia="Times New Roman" w:hAnsi="Times New Roman"/>
                <w:color w:val="000000"/>
                <w:sz w:val="24"/>
                <w:szCs w:val="24"/>
                <w:lang w:val="ru-RU" w:eastAsia="ru-RU"/>
              </w:rPr>
            </w:pPr>
            <w:r w:rsidRPr="005A30DA">
              <w:rPr>
                <w:rFonts w:ascii="Times New Roman" w:eastAsia="Times New Roman" w:hAnsi="Times New Roman"/>
                <w:color w:val="000000"/>
                <w:sz w:val="24"/>
                <w:szCs w:val="24"/>
                <w:lang w:val="ru-RU" w:eastAsia="ru-RU"/>
              </w:rPr>
              <w:t>Протокол №1 от «29» 08   2024 г.</w:t>
            </w:r>
          </w:p>
          <w:p w:rsidR="005A30DA" w:rsidRPr="005A30DA" w:rsidRDefault="005A30DA" w:rsidP="005A30DA">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2381" w:type="dxa"/>
          </w:tcPr>
          <w:p w:rsidR="005A30DA" w:rsidRPr="005A30DA" w:rsidRDefault="005A30DA" w:rsidP="005A30DA">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849" w:type="dxa"/>
          </w:tcPr>
          <w:p w:rsidR="005A30DA" w:rsidRPr="005A30DA" w:rsidRDefault="005A30DA" w:rsidP="005A30DA">
            <w:pPr>
              <w:autoSpaceDE w:val="0"/>
              <w:autoSpaceDN w:val="0"/>
              <w:spacing w:after="120" w:line="240" w:lineRule="auto"/>
              <w:rPr>
                <w:rFonts w:ascii="Times New Roman" w:eastAsia="Times New Roman" w:hAnsi="Times New Roman"/>
                <w:color w:val="000000"/>
                <w:sz w:val="28"/>
                <w:szCs w:val="28"/>
                <w:lang w:val="ru-RU" w:eastAsia="ru-RU"/>
              </w:rPr>
            </w:pPr>
            <w:r w:rsidRPr="005A30DA">
              <w:rPr>
                <w:rFonts w:ascii="Times New Roman" w:eastAsia="Times New Roman" w:hAnsi="Times New Roman"/>
                <w:color w:val="000000"/>
                <w:sz w:val="28"/>
                <w:szCs w:val="28"/>
                <w:lang w:val="ru-RU" w:eastAsia="ru-RU"/>
              </w:rPr>
              <w:t>УТВЕРЖДЕНО</w:t>
            </w:r>
          </w:p>
          <w:p w:rsidR="005A30DA" w:rsidRPr="005A30DA" w:rsidRDefault="005A30DA" w:rsidP="005A30DA">
            <w:pPr>
              <w:autoSpaceDE w:val="0"/>
              <w:autoSpaceDN w:val="0"/>
              <w:spacing w:after="120" w:line="240" w:lineRule="auto"/>
              <w:rPr>
                <w:rFonts w:ascii="Times New Roman" w:eastAsia="Times New Roman" w:hAnsi="Times New Roman"/>
                <w:color w:val="000000"/>
                <w:sz w:val="28"/>
                <w:szCs w:val="28"/>
                <w:lang w:val="ru-RU" w:eastAsia="ru-RU"/>
              </w:rPr>
            </w:pPr>
            <w:r w:rsidRPr="005A30DA">
              <w:rPr>
                <w:rFonts w:ascii="Times New Roman" w:eastAsia="Times New Roman" w:hAnsi="Times New Roman"/>
                <w:color w:val="000000"/>
                <w:sz w:val="28"/>
                <w:szCs w:val="28"/>
                <w:lang w:val="ru-RU" w:eastAsia="ru-RU"/>
              </w:rPr>
              <w:t xml:space="preserve">Директор           </w:t>
            </w:r>
            <w:r w:rsidRPr="005A30DA">
              <w:rPr>
                <w:rFonts w:ascii="Times New Roman" w:eastAsia="Times New Roman" w:hAnsi="Times New Roman"/>
                <w:color w:val="000000"/>
                <w:sz w:val="24"/>
                <w:szCs w:val="24"/>
                <w:lang w:val="ru-RU" w:eastAsia="ru-RU"/>
              </w:rPr>
              <w:t>Житкова Е.Н.</w:t>
            </w:r>
          </w:p>
          <w:p w:rsidR="005A30DA" w:rsidRPr="005A30DA" w:rsidRDefault="005A30DA" w:rsidP="005A30DA">
            <w:pPr>
              <w:autoSpaceDE w:val="0"/>
              <w:autoSpaceDN w:val="0"/>
              <w:spacing w:after="0" w:line="240" w:lineRule="auto"/>
              <w:rPr>
                <w:rFonts w:ascii="Times New Roman" w:eastAsia="Times New Roman" w:hAnsi="Times New Roman"/>
                <w:color w:val="000000"/>
                <w:sz w:val="24"/>
                <w:szCs w:val="24"/>
                <w:lang w:val="ru-RU" w:eastAsia="ru-RU"/>
              </w:rPr>
            </w:pPr>
            <w:r w:rsidRPr="005A30DA">
              <w:rPr>
                <w:rFonts w:ascii="Times New Roman" w:eastAsia="Times New Roman" w:hAnsi="Times New Roman"/>
                <w:color w:val="000000"/>
                <w:sz w:val="24"/>
                <w:szCs w:val="24"/>
                <w:lang w:val="ru-RU" w:eastAsia="ru-RU"/>
              </w:rPr>
              <w:t>Приказ №107 от «29» 08    2024 г.</w:t>
            </w:r>
          </w:p>
          <w:p w:rsidR="005A30DA" w:rsidRPr="005A30DA" w:rsidRDefault="005A30DA" w:rsidP="005A30DA">
            <w:pPr>
              <w:autoSpaceDE w:val="0"/>
              <w:autoSpaceDN w:val="0"/>
              <w:spacing w:after="120" w:line="240" w:lineRule="auto"/>
              <w:jc w:val="both"/>
              <w:rPr>
                <w:rFonts w:ascii="Times New Roman" w:eastAsia="Times New Roman" w:hAnsi="Times New Roman"/>
                <w:color w:val="000000"/>
                <w:sz w:val="24"/>
                <w:szCs w:val="24"/>
                <w:lang w:val="ru-RU" w:eastAsia="ru-RU"/>
              </w:rPr>
            </w:pPr>
          </w:p>
        </w:tc>
      </w:tr>
    </w:tbl>
    <w:p w:rsidR="00C90361" w:rsidRPr="005A30DA" w:rsidRDefault="00C90361">
      <w:pPr>
        <w:spacing w:after="0"/>
        <w:ind w:left="120"/>
        <w:rPr>
          <w:rFonts w:ascii="Times New Roman" w:hAnsi="Times New Roman" w:cs="Times New Roman"/>
          <w:lang w:val="ru-RU"/>
        </w:rPr>
      </w:pPr>
      <w:bookmarkStart w:id="3" w:name="_GoBack"/>
      <w:bookmarkEnd w:id="3"/>
    </w:p>
    <w:p w:rsidR="00C90361" w:rsidRPr="005A30DA" w:rsidRDefault="00CF41E6">
      <w:pPr>
        <w:spacing w:after="0"/>
        <w:ind w:left="120"/>
        <w:rPr>
          <w:rFonts w:ascii="Times New Roman" w:hAnsi="Times New Roman" w:cs="Times New Roman"/>
          <w:lang w:val="ru-RU"/>
        </w:rPr>
      </w:pPr>
      <w:r w:rsidRPr="005A30DA">
        <w:rPr>
          <w:rFonts w:ascii="Times New Roman" w:hAnsi="Times New Roman" w:cs="Times New Roman"/>
          <w:color w:val="000000"/>
          <w:sz w:val="28"/>
          <w:lang w:val="ru-RU"/>
        </w:rPr>
        <w:t>‌</w:t>
      </w:r>
    </w:p>
    <w:p w:rsidR="00C90361" w:rsidRPr="005A30DA" w:rsidRDefault="00C90361">
      <w:pPr>
        <w:spacing w:after="0"/>
        <w:ind w:left="120"/>
        <w:rPr>
          <w:rFonts w:ascii="Times New Roman" w:hAnsi="Times New Roman" w:cs="Times New Roman"/>
          <w:lang w:val="ru-RU"/>
        </w:rPr>
      </w:pPr>
    </w:p>
    <w:p w:rsidR="00C90361" w:rsidRPr="005A30DA" w:rsidRDefault="00C90361">
      <w:pPr>
        <w:spacing w:after="0"/>
        <w:ind w:left="120"/>
        <w:rPr>
          <w:rFonts w:ascii="Times New Roman" w:hAnsi="Times New Roman" w:cs="Times New Roman"/>
          <w:lang w:val="ru-RU"/>
        </w:rPr>
      </w:pPr>
    </w:p>
    <w:p w:rsidR="00C90361" w:rsidRPr="005A30DA" w:rsidRDefault="00C90361">
      <w:pPr>
        <w:spacing w:after="0"/>
        <w:ind w:left="120"/>
        <w:rPr>
          <w:rFonts w:ascii="Times New Roman" w:hAnsi="Times New Roman" w:cs="Times New Roman"/>
          <w:lang w:val="ru-RU"/>
        </w:rPr>
      </w:pPr>
    </w:p>
    <w:p w:rsidR="00C90361" w:rsidRPr="005A30DA" w:rsidRDefault="00CF41E6">
      <w:pPr>
        <w:spacing w:after="0" w:line="408" w:lineRule="auto"/>
        <w:ind w:left="120"/>
        <w:jc w:val="center"/>
        <w:rPr>
          <w:rFonts w:ascii="Times New Roman" w:hAnsi="Times New Roman" w:cs="Times New Roman"/>
          <w:lang w:val="ru-RU"/>
        </w:rPr>
      </w:pPr>
      <w:r w:rsidRPr="005A30DA">
        <w:rPr>
          <w:rFonts w:ascii="Times New Roman" w:hAnsi="Times New Roman" w:cs="Times New Roman"/>
          <w:b/>
          <w:color w:val="000000"/>
          <w:sz w:val="28"/>
          <w:lang w:val="ru-RU"/>
        </w:rPr>
        <w:t>РАБОЧАЯ ПРОГРАММА</w:t>
      </w:r>
    </w:p>
    <w:p w:rsidR="00C90361" w:rsidRPr="005A30DA" w:rsidRDefault="00CF41E6">
      <w:pPr>
        <w:spacing w:after="0" w:line="408" w:lineRule="auto"/>
        <w:ind w:left="120"/>
        <w:jc w:val="center"/>
        <w:rPr>
          <w:rFonts w:ascii="Times New Roman" w:hAnsi="Times New Roman" w:cs="Times New Roman"/>
          <w:lang w:val="ru-RU"/>
        </w:rPr>
      </w:pPr>
      <w:r w:rsidRPr="005A30DA">
        <w:rPr>
          <w:rFonts w:ascii="Times New Roman" w:hAnsi="Times New Roman" w:cs="Times New Roman"/>
          <w:color w:val="000000"/>
          <w:sz w:val="28"/>
          <w:lang w:val="ru-RU"/>
        </w:rPr>
        <w:t>(</w:t>
      </w:r>
      <w:r w:rsidRPr="003A4FC0">
        <w:rPr>
          <w:rFonts w:ascii="Times New Roman" w:hAnsi="Times New Roman" w:cs="Times New Roman"/>
          <w:color w:val="000000"/>
          <w:sz w:val="28"/>
        </w:rPr>
        <w:t>ID</w:t>
      </w:r>
      <w:r w:rsidRPr="005A30DA">
        <w:rPr>
          <w:rFonts w:ascii="Times New Roman" w:hAnsi="Times New Roman" w:cs="Times New Roman"/>
          <w:color w:val="000000"/>
          <w:sz w:val="28"/>
          <w:lang w:val="ru-RU"/>
        </w:rPr>
        <w:t xml:space="preserve"> 1192265)</w:t>
      </w:r>
    </w:p>
    <w:p w:rsidR="00C90361" w:rsidRPr="005A30DA" w:rsidRDefault="00C90361">
      <w:pPr>
        <w:spacing w:after="0"/>
        <w:ind w:left="120"/>
        <w:jc w:val="center"/>
        <w:rPr>
          <w:rFonts w:ascii="Times New Roman" w:hAnsi="Times New Roman" w:cs="Times New Roman"/>
          <w:lang w:val="ru-RU"/>
        </w:rPr>
      </w:pPr>
    </w:p>
    <w:p w:rsidR="00C90361" w:rsidRPr="003A4FC0" w:rsidRDefault="00CF41E6">
      <w:pPr>
        <w:spacing w:after="0" w:line="408" w:lineRule="auto"/>
        <w:ind w:left="120"/>
        <w:jc w:val="center"/>
        <w:rPr>
          <w:rFonts w:ascii="Times New Roman" w:hAnsi="Times New Roman" w:cs="Times New Roman"/>
          <w:lang w:val="ru-RU"/>
        </w:rPr>
      </w:pPr>
      <w:r w:rsidRPr="003A4FC0">
        <w:rPr>
          <w:rFonts w:ascii="Times New Roman" w:hAnsi="Times New Roman" w:cs="Times New Roman"/>
          <w:b/>
          <w:color w:val="000000"/>
          <w:sz w:val="28"/>
          <w:lang w:val="ru-RU"/>
        </w:rPr>
        <w:t>учебного предмета «Математика»</w:t>
      </w:r>
    </w:p>
    <w:p w:rsidR="00C90361" w:rsidRPr="003A4FC0" w:rsidRDefault="00CF41E6">
      <w:pPr>
        <w:spacing w:after="0" w:line="408" w:lineRule="auto"/>
        <w:ind w:left="120"/>
        <w:jc w:val="center"/>
        <w:rPr>
          <w:rFonts w:ascii="Times New Roman" w:hAnsi="Times New Roman" w:cs="Times New Roman"/>
          <w:lang w:val="ru-RU"/>
        </w:rPr>
      </w:pPr>
      <w:r w:rsidRPr="003A4FC0">
        <w:rPr>
          <w:rFonts w:ascii="Times New Roman" w:hAnsi="Times New Roman" w:cs="Times New Roman"/>
          <w:color w:val="000000"/>
          <w:sz w:val="28"/>
          <w:lang w:val="ru-RU"/>
        </w:rPr>
        <w:t>для обучающихся 1– 4 классов</w:t>
      </w:r>
    </w:p>
    <w:p w:rsidR="00C90361" w:rsidRPr="003A4FC0" w:rsidRDefault="00C90361">
      <w:pPr>
        <w:spacing w:after="0"/>
        <w:ind w:left="120"/>
        <w:jc w:val="center"/>
        <w:rPr>
          <w:rFonts w:ascii="Times New Roman" w:hAnsi="Times New Roman" w:cs="Times New Roman"/>
          <w:lang w:val="ru-RU"/>
        </w:rPr>
      </w:pPr>
    </w:p>
    <w:p w:rsidR="00C90361" w:rsidRPr="003A4FC0" w:rsidRDefault="00C90361">
      <w:pPr>
        <w:spacing w:after="0"/>
        <w:ind w:left="120"/>
        <w:jc w:val="center"/>
        <w:rPr>
          <w:rFonts w:ascii="Times New Roman" w:hAnsi="Times New Roman" w:cs="Times New Roman"/>
          <w:lang w:val="ru-RU"/>
        </w:rPr>
      </w:pPr>
    </w:p>
    <w:p w:rsidR="00C90361" w:rsidRPr="003A4FC0" w:rsidRDefault="00C90361">
      <w:pPr>
        <w:spacing w:after="0"/>
        <w:ind w:left="120"/>
        <w:jc w:val="center"/>
        <w:rPr>
          <w:rFonts w:ascii="Times New Roman" w:hAnsi="Times New Roman" w:cs="Times New Roman"/>
          <w:lang w:val="ru-RU"/>
        </w:rPr>
      </w:pPr>
    </w:p>
    <w:p w:rsidR="00C90361" w:rsidRPr="003A4FC0" w:rsidRDefault="00C90361">
      <w:pPr>
        <w:spacing w:after="0"/>
        <w:ind w:left="120"/>
        <w:jc w:val="center"/>
        <w:rPr>
          <w:rFonts w:ascii="Times New Roman" w:hAnsi="Times New Roman" w:cs="Times New Roman"/>
          <w:lang w:val="ru-RU"/>
        </w:rPr>
      </w:pPr>
    </w:p>
    <w:p w:rsidR="00C90361" w:rsidRPr="003A4FC0" w:rsidRDefault="00C90361">
      <w:pPr>
        <w:spacing w:after="0"/>
        <w:ind w:left="120"/>
        <w:jc w:val="center"/>
        <w:rPr>
          <w:rFonts w:ascii="Times New Roman" w:hAnsi="Times New Roman" w:cs="Times New Roman"/>
          <w:lang w:val="ru-RU"/>
        </w:rPr>
      </w:pPr>
    </w:p>
    <w:p w:rsidR="00C90361" w:rsidRPr="003A4FC0" w:rsidRDefault="00C90361">
      <w:pPr>
        <w:spacing w:after="0"/>
        <w:ind w:left="120"/>
        <w:jc w:val="center"/>
        <w:rPr>
          <w:rFonts w:ascii="Times New Roman" w:hAnsi="Times New Roman" w:cs="Times New Roman"/>
          <w:lang w:val="ru-RU"/>
        </w:rPr>
      </w:pPr>
    </w:p>
    <w:p w:rsidR="00C90361" w:rsidRPr="003A4FC0" w:rsidRDefault="00C90361">
      <w:pPr>
        <w:spacing w:after="0"/>
        <w:ind w:left="120"/>
        <w:jc w:val="center"/>
        <w:rPr>
          <w:rFonts w:ascii="Times New Roman" w:hAnsi="Times New Roman" w:cs="Times New Roman"/>
          <w:lang w:val="ru-RU"/>
        </w:rPr>
      </w:pPr>
    </w:p>
    <w:p w:rsidR="00C90361" w:rsidRPr="003A4FC0" w:rsidRDefault="00C90361">
      <w:pPr>
        <w:spacing w:after="0"/>
        <w:ind w:left="120"/>
        <w:jc w:val="center"/>
        <w:rPr>
          <w:rFonts w:ascii="Times New Roman" w:hAnsi="Times New Roman" w:cs="Times New Roman"/>
          <w:lang w:val="ru-RU"/>
        </w:rPr>
      </w:pPr>
    </w:p>
    <w:p w:rsidR="00C90361" w:rsidRPr="003A4FC0" w:rsidRDefault="00C90361">
      <w:pPr>
        <w:spacing w:after="0"/>
        <w:ind w:left="120"/>
        <w:jc w:val="center"/>
        <w:rPr>
          <w:rFonts w:ascii="Times New Roman" w:hAnsi="Times New Roman" w:cs="Times New Roman"/>
          <w:lang w:val="ru-RU"/>
        </w:rPr>
      </w:pPr>
    </w:p>
    <w:p w:rsidR="00CF41E6" w:rsidRPr="003A4FC0" w:rsidRDefault="00CF41E6">
      <w:pPr>
        <w:spacing w:after="0"/>
        <w:ind w:left="120"/>
        <w:jc w:val="center"/>
        <w:rPr>
          <w:rFonts w:ascii="Times New Roman" w:hAnsi="Times New Roman" w:cs="Times New Roman"/>
          <w:lang w:val="ru-RU"/>
        </w:rPr>
      </w:pPr>
    </w:p>
    <w:p w:rsidR="00C90361" w:rsidRPr="003A4FC0" w:rsidRDefault="00C90361">
      <w:pPr>
        <w:spacing w:after="0"/>
        <w:ind w:left="120"/>
        <w:jc w:val="center"/>
        <w:rPr>
          <w:rFonts w:ascii="Times New Roman" w:hAnsi="Times New Roman" w:cs="Times New Roman"/>
          <w:lang w:val="ru-RU"/>
        </w:rPr>
      </w:pPr>
    </w:p>
    <w:p w:rsidR="00C90361" w:rsidRDefault="00CF41E6">
      <w:pPr>
        <w:spacing w:after="0"/>
        <w:ind w:left="120"/>
        <w:jc w:val="center"/>
        <w:rPr>
          <w:rFonts w:ascii="Times New Roman" w:hAnsi="Times New Roman" w:cs="Times New Roman"/>
          <w:b/>
          <w:color w:val="000000"/>
          <w:sz w:val="28"/>
          <w:lang w:val="ru-RU"/>
        </w:rPr>
      </w:pPr>
      <w:bookmarkStart w:id="4" w:name="8960954b-15b1-4c85-b40b-ae95f67136d9"/>
      <w:r w:rsidRPr="003A4FC0">
        <w:rPr>
          <w:rFonts w:ascii="Times New Roman" w:hAnsi="Times New Roman" w:cs="Times New Roman"/>
          <w:b/>
          <w:color w:val="000000"/>
          <w:sz w:val="28"/>
          <w:lang w:val="ru-RU"/>
        </w:rPr>
        <w:t>с. Шуйское</w:t>
      </w:r>
      <w:bookmarkEnd w:id="4"/>
      <w:r w:rsidRPr="003A4FC0">
        <w:rPr>
          <w:rFonts w:ascii="Times New Roman" w:hAnsi="Times New Roman" w:cs="Times New Roman"/>
          <w:b/>
          <w:color w:val="000000"/>
          <w:sz w:val="28"/>
          <w:lang w:val="ru-RU"/>
        </w:rPr>
        <w:t xml:space="preserve">‌ </w:t>
      </w:r>
      <w:bookmarkStart w:id="5" w:name="2b7bbf9c-2491-40e5-bd35-a2a44bd1331b"/>
      <w:r w:rsidRPr="003A4FC0">
        <w:rPr>
          <w:rFonts w:ascii="Times New Roman" w:hAnsi="Times New Roman" w:cs="Times New Roman"/>
          <w:b/>
          <w:color w:val="000000"/>
          <w:sz w:val="28"/>
          <w:lang w:val="ru-RU"/>
        </w:rPr>
        <w:t>202</w:t>
      </w:r>
      <w:bookmarkEnd w:id="5"/>
      <w:r w:rsidR="006151DD">
        <w:rPr>
          <w:rFonts w:ascii="Times New Roman" w:hAnsi="Times New Roman" w:cs="Times New Roman"/>
          <w:b/>
          <w:color w:val="000000"/>
          <w:sz w:val="28"/>
          <w:lang w:val="ru-RU"/>
        </w:rPr>
        <w:t>4</w:t>
      </w:r>
    </w:p>
    <w:p w:rsidR="006151DD" w:rsidRPr="003A4FC0" w:rsidRDefault="006151DD">
      <w:pPr>
        <w:spacing w:after="0"/>
        <w:ind w:left="120"/>
        <w:jc w:val="center"/>
        <w:rPr>
          <w:rFonts w:ascii="Times New Roman" w:hAnsi="Times New Roman" w:cs="Times New Roman"/>
          <w:lang w:val="ru-RU"/>
        </w:rPr>
      </w:pPr>
    </w:p>
    <w:p w:rsidR="00C90361" w:rsidRPr="003A4FC0" w:rsidRDefault="00CF41E6" w:rsidP="00CF41E6">
      <w:pPr>
        <w:spacing w:after="0"/>
        <w:ind w:left="120"/>
        <w:jc w:val="center"/>
        <w:rPr>
          <w:rFonts w:ascii="Times New Roman" w:hAnsi="Times New Roman" w:cs="Times New Roman"/>
          <w:lang w:val="ru-RU"/>
        </w:rPr>
      </w:pPr>
      <w:r w:rsidRPr="003A4FC0">
        <w:rPr>
          <w:rFonts w:ascii="Times New Roman" w:hAnsi="Times New Roman" w:cs="Times New Roman"/>
          <w:color w:val="000000"/>
          <w:sz w:val="28"/>
          <w:lang w:val="ru-RU"/>
        </w:rPr>
        <w:t>​</w:t>
      </w:r>
      <w:r w:rsidRPr="003A4FC0">
        <w:rPr>
          <w:rFonts w:ascii="Times New Roman" w:hAnsi="Times New Roman" w:cs="Times New Roman"/>
          <w:b/>
          <w:color w:val="000000"/>
          <w:sz w:val="28"/>
          <w:lang w:val="ru-RU"/>
        </w:rPr>
        <w:t>‌</w:t>
      </w:r>
      <w:bookmarkStart w:id="6" w:name="block-8519424"/>
      <w:bookmarkEnd w:id="0"/>
      <w:r w:rsidRPr="003A4FC0">
        <w:rPr>
          <w:rFonts w:ascii="Times New Roman" w:hAnsi="Times New Roman" w:cs="Times New Roman"/>
          <w:b/>
          <w:color w:val="000000"/>
          <w:sz w:val="28"/>
          <w:lang w:val="ru-RU"/>
        </w:rPr>
        <w:t>ПОЯСНИТЕЛЬНАЯ ЗАПИСКА</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меньше», «равно</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w:t>
      </w:r>
      <w:r w:rsidRPr="003A4FC0">
        <w:rPr>
          <w:rFonts w:ascii="Times New Roman" w:hAnsi="Times New Roman" w:cs="Times New Roman"/>
          <w:color w:val="000000"/>
          <w:sz w:val="28"/>
          <w:lang w:val="ru-RU"/>
        </w:rPr>
        <w:lastRenderedPageBreak/>
        <w:t>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w:t>
      </w:r>
      <w:bookmarkStart w:id="7" w:name="bc284a2b-8dc7-47b2-bec2-e0e566c832dd"/>
      <w:r w:rsidRPr="003A4FC0">
        <w:rPr>
          <w:rFonts w:ascii="Times New Roman" w:hAnsi="Times New Roman" w:cs="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3A4FC0">
        <w:rPr>
          <w:rFonts w:ascii="Times New Roman" w:hAnsi="Times New Roman" w:cs="Times New Roman"/>
          <w:color w:val="000000"/>
          <w:sz w:val="28"/>
          <w:lang w:val="ru-RU"/>
        </w:rPr>
        <w:t>‌‌</w:t>
      </w:r>
    </w:p>
    <w:p w:rsidR="00C90361" w:rsidRPr="003A4FC0" w:rsidRDefault="00C90361">
      <w:pPr>
        <w:rPr>
          <w:rFonts w:ascii="Times New Roman" w:hAnsi="Times New Roman" w:cs="Times New Roman"/>
          <w:lang w:val="ru-RU"/>
        </w:rPr>
        <w:sectPr w:rsidR="00C90361" w:rsidRPr="003A4FC0">
          <w:pgSz w:w="11906" w:h="16383"/>
          <w:pgMar w:top="1134" w:right="850" w:bottom="1134" w:left="1701" w:header="720" w:footer="720" w:gutter="0"/>
          <w:cols w:space="720"/>
        </w:sectPr>
      </w:pPr>
    </w:p>
    <w:p w:rsidR="00C90361" w:rsidRPr="003A4FC0" w:rsidRDefault="00CF41E6">
      <w:pPr>
        <w:spacing w:after="0" w:line="264" w:lineRule="auto"/>
        <w:ind w:left="120"/>
        <w:jc w:val="both"/>
        <w:rPr>
          <w:rFonts w:ascii="Times New Roman" w:hAnsi="Times New Roman" w:cs="Times New Roman"/>
          <w:lang w:val="ru-RU"/>
        </w:rPr>
      </w:pPr>
      <w:bookmarkStart w:id="8" w:name="block-8519417"/>
      <w:bookmarkEnd w:id="6"/>
      <w:r w:rsidRPr="003A4FC0">
        <w:rPr>
          <w:rFonts w:ascii="Times New Roman" w:hAnsi="Times New Roman" w:cs="Times New Roman"/>
          <w:b/>
          <w:color w:val="000000"/>
          <w:sz w:val="28"/>
          <w:lang w:val="ru-RU"/>
        </w:rPr>
        <w:lastRenderedPageBreak/>
        <w:t>СОДЕРЖАНИЕ ОБУЧЕНИЯ</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b/>
          <w:color w:val="000000"/>
          <w:sz w:val="28"/>
          <w:lang w:val="ru-RU"/>
        </w:rPr>
        <w:t>1 КЛАСС</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Числа и величины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Длина и её измерение. Единицы длины и установление соотношения между ними: сантиметр, дециметр.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Арифметические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Текстовые задачи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Пространственные отношения и геометрические фигуры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справа», «сверху</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 xml:space="preserve">снизу», «между».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Математическая информация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Закономерность в ряду заданных объектов: её обнаружение, продолжение ряда.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наблюдать математические объекты (числа, величины) в окружающем мире;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обнаруживать общее и различное в записи арифметических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наблюдать действие измерительных приборов;</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сравнивать два объекта, два числа;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распределять объекты на группы по заданному основанию;</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копировать изученные фигуры, рисовать от руки по собственному замыслу;</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приводить примеры чисел, геометрических фигур;</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соблюдать последовательность при количественном и порядковом счёте.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читать таблицу, извлекать информацию, представленную в табличной форме.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комментировать ход сравнения двух объектов;</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различать и использовать математические знаки;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строить предложения относительно заданного набора объектов.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принимать учебную задачу, удерживать её в процессе деятельности;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действовать в соответствии с предложенным образцом, инструкцией;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проверять правильность вычисления с помощью другого приёма выполнения действия.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Совместная деятельность способствует формированию умений: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b/>
          <w:color w:val="000000"/>
          <w:sz w:val="28"/>
          <w:lang w:val="ru-RU"/>
        </w:rPr>
        <w:t>2 КЛАСС</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Числа и величины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Арифметические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A4FC0">
        <w:rPr>
          <w:rFonts w:ascii="Times New Roman" w:hAnsi="Times New Roman" w:cs="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Текстовые задачи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Пространственные отношения и геометрические фигуры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Математическая информация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наблюдать математические отношения (часть – целое, больше – меньше) в окружающем мире;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характеризовать назначение и использовать простейшие измерительные приборы (сантиметровая лента, весы);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сравнивать группы объектов (чисел, величин, геометрических фигур) по самостоятельно выбранному основанию;</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обнаруживать модели геометрических фигур в окружающем мире;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вести поиск различных решений задачи (расчётной, с геометрическим содержанием);</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устанавливать соответствие между математическим выражением и его текстовым описанием;</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подбирать примеры, подтверждающие суждение, вывод, ответ.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устанавливать логику перебора вариантов для решения простейших комбинаторных задач;</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дополнять модели (схемы, изображения) готовыми числовыми данными.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комментировать ход вычислений;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объяснять выбор величины, соответствующей ситуации измерения;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составлять текстовую задачу с заданным отношением (готовым решением) по образцу;</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называть числа, величины, геометрические фигуры, обладающие заданным свойством;</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записывать, читать число, числовое выражение;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конструировать утверждения с использованием слов «каждый», «все».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следовать установленному правилу, по которому составлен ряд чисел, величин, геометрических фигур;</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организовывать, участвовать, контролировать ход и результат парной работы с математическим материалом;</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проверять правильность вычисления с помощью другого приёма выполнения действия, обратного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находить с помощью учителя причину возникшей ошибки или затруднения.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умения совместной деятельности: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совместно с учителем оценивать результаты выполнения общей работы.</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b/>
          <w:color w:val="000000"/>
          <w:sz w:val="28"/>
          <w:lang w:val="ru-RU"/>
        </w:rPr>
        <w:lastRenderedPageBreak/>
        <w:t>3 КЛАСС</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Числа и величины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Масса (единица массы – грамм), соотношение между килограммом и граммом, отношения «тяжелее</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легче на…», «тяжелее</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 xml:space="preserve">легче в…».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Стоимость (единицы – рубль, копейка), установление отношения «дороже</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дешевле на…», «дороже</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 xml:space="preserve">дешевле в…». Соотношение «цена, количество, стоимость» в практической ситуации.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Время (единица времени – секунда), установление отношения «быстрее</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медленнее на…», «быстрее</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 xml:space="preserve">медленнее в…». Соотношение «начало, окончание, продолжительность события» в практической ситуации.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Арифметические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Письменное сложение, вычитание чисел в пределах 1000. Действия с числами 0 и 1.</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Переместительное, сочетательное свойства сложения, умножения при вычислениях.</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Нахождение неизвестного компонента арифметического действия.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Однородные величины: сложение и вычитание.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Текстовые задачи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меньше на…», «больше</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Пространственные отношения и геометрические фигуры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Конструирование геометрических фигур (разбиение фигуры на части, составление фигуры из частей).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Периметр многоугольника: измерение, вычисление, запись равенства.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Математическая информация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Классификация объектов по двум признакам.</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Формализованное описание последовательности действий (инструкция, план, схема, алгоритм).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Столбчатая диаграмма: чтение, использование данных для решения учебных и практических задач.</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сравнивать математические объекты (числа, величины, геометрические фигуры);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выбирать приём вычисления, выполнения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конструировать геометрические фигуры;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прикидывать размеры фигуры, её элементов;</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понимать смысл зависимостей и математических отношений, описанных в задаче;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различать и использовать разные приёмы и алгоритмы вычисления;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выбирать метод решения (моделирование ситуации, перебор вариантов, использование алгоритма);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соотносить начало, окончание, продолжительность события в практической ситуации;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составлять ряд чисел (величин, геометрических фигур) по самостоятельно выбранному правилу;</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моделировать предложенную практическую ситуацию;</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устанавливать последовательность событий, действий сюжета текстовой задачи.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читать информацию, представленную в разных формах;</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извлекать и интерпретировать числовые данные, представленные в таблице, на диаграмме;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заполнять таблицы сложения и умножения, дополнять данными чертёж;</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устанавливать соответствие между различными записями решения задачи;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использовать математическую терминологию для описания отношений и зависимостей;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строить речевые высказывания для решения задач, составлять текстовую задачу;</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объяснять на примерах отношения «больше</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меньше на…», «больше</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меньше в…», «равно»;</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использовать математическую символику для составления числовых выражений;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участвовать в обсуждении ошибок в ходе и результате выполнения вычисления.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проверять ход и результат выполнения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вести поиск ошибок, характеризовать их и исправлять;</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формулировать ответ (вывод), подтверждать его объяснением, расчётами;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умения совместной деятельности: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выполнять совместно прикидку и оценку результата выполнения общей работы.</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b/>
          <w:color w:val="000000"/>
          <w:sz w:val="28"/>
          <w:lang w:val="ru-RU"/>
        </w:rPr>
        <w:t>4 КЛАСС</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Числа и величины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Величины: сравнение объектов по массе, длине, площади, вместимости.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Единицы массы (</w:t>
      </w:r>
      <w:r w:rsidRPr="003A4FC0">
        <w:rPr>
          <w:rFonts w:ascii="Times New Roman" w:hAnsi="Times New Roman" w:cs="Times New Roman"/>
          <w:color w:val="333333"/>
          <w:sz w:val="28"/>
          <w:lang w:val="ru-RU"/>
        </w:rPr>
        <w:t>центнер, тонна)</w:t>
      </w:r>
      <w:r w:rsidRPr="003A4FC0">
        <w:rPr>
          <w:rFonts w:ascii="Times New Roman" w:hAnsi="Times New Roman" w:cs="Times New Roman"/>
          <w:color w:val="000000"/>
          <w:sz w:val="28"/>
          <w:lang w:val="ru-RU"/>
        </w:rPr>
        <w:t>и соотношения между ними.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Единицы времени (сутки, неделя, месяц, год, век), соотношения между ними.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Доля величины времени, массы, длины.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lastRenderedPageBreak/>
        <w:t>Арифметические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Умножение и деление величины на однозначное число.</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Текстовые задачи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Пространственные отношения и геометрические фигуры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Наглядные представления о симметрии.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Периметр, площадь фигуры, составленной из двух – трёх прямоугольников (квадратов).</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Математическая информация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Алгоритмы решения изученных учебных и практических задач.</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сравнивать математические объекты (числа, величины, геометрические фигуры), записывать признак сравнения;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обнаруживать модели изученных геометрических фигур в окружающем мире;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классифицировать объекты по 1–2 выбранным признакам;</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составлять модель математической задачи, проверять её соответствие условиям задачи;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представлять информацию в разных формах;</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извлекать и интерпретировать информацию, представленную в таблице, на диаграмме;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использовать математическую терминологию для записи решения предметной или практической задачи;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приводить примеры и контрпримеры для подтверждения или опровержения вывода, гипотезы;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конструировать, читать числовое выражение;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описывать практическую ситуацию с использованием изученной терминологии;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характеризовать математические объекты, явления и события с помощью изученных величин;</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составлять инструкцию, записывать рассуждение;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инициировать обсуждение разных способов выполнения задания, поиск ошибок в решении.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самостоятельно выполнять прикидку и оценку результата измерений;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исправлять, прогнозировать ошибки и трудности в решении учебной задачи.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 обучающегося будут сформированы следующие умения совместной деятельности: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A4FC0">
        <w:rPr>
          <w:rFonts w:ascii="Times New Roman" w:hAnsi="Times New Roman" w:cs="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90361" w:rsidRPr="003A4FC0" w:rsidRDefault="00C90361">
      <w:pPr>
        <w:rPr>
          <w:rFonts w:ascii="Times New Roman" w:hAnsi="Times New Roman" w:cs="Times New Roman"/>
          <w:lang w:val="ru-RU"/>
        </w:rPr>
        <w:sectPr w:rsidR="00C90361" w:rsidRPr="003A4FC0">
          <w:pgSz w:w="11906" w:h="16383"/>
          <w:pgMar w:top="1134" w:right="850" w:bottom="1134" w:left="1701" w:header="720" w:footer="720" w:gutter="0"/>
          <w:cols w:space="720"/>
        </w:sectPr>
      </w:pPr>
    </w:p>
    <w:p w:rsidR="00C90361" w:rsidRPr="003A4FC0" w:rsidRDefault="00CF41E6">
      <w:pPr>
        <w:spacing w:after="0" w:line="264" w:lineRule="auto"/>
        <w:ind w:left="120"/>
        <w:jc w:val="both"/>
        <w:rPr>
          <w:rFonts w:ascii="Times New Roman" w:hAnsi="Times New Roman" w:cs="Times New Roman"/>
          <w:lang w:val="ru-RU"/>
        </w:rPr>
      </w:pPr>
      <w:bookmarkStart w:id="9" w:name="block-8519418"/>
      <w:bookmarkEnd w:id="8"/>
      <w:r w:rsidRPr="003A4FC0">
        <w:rPr>
          <w:rFonts w:ascii="Times New Roman" w:hAnsi="Times New Roman" w:cs="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b/>
          <w:color w:val="000000"/>
          <w:sz w:val="28"/>
          <w:lang w:val="ru-RU"/>
        </w:rPr>
        <w:t>ЛИЧНОСТНЫЕ РЕЗУЛЬТАТЫ</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осваивать навыки организации безопасного поведения в информационной среде;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b/>
          <w:color w:val="000000"/>
          <w:sz w:val="28"/>
          <w:lang w:val="ru-RU"/>
        </w:rPr>
        <w:t>МЕТАПРЕДМЕТНЫЕ РЕЗУЛЬТАТЫ</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b/>
          <w:color w:val="000000"/>
          <w:sz w:val="28"/>
          <w:lang w:val="ru-RU"/>
        </w:rPr>
        <w:t>Познавательные универсальные учебные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Базовые логические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устанавливать связи и зависимости между математическими объектами («часть – целое», «причина</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следствие», «протяжённость»);</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Базовые исследовательские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проявлять способность ориентироваться в учебном материале разных разделов курса математики;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применять изученные методы познания (измерение, моделирование, перебор вариантов).</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Работа с информацией: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читать, интерпретировать графически представленную информацию (схему, таблицу, диаграмму, другую модель);</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принимать правила, безопасно использовать предлагаемые электронные средства и источники информации.</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b/>
          <w:color w:val="000000"/>
          <w:sz w:val="28"/>
          <w:lang w:val="ru-RU"/>
        </w:rPr>
        <w:t>Коммуникативные универсальные учебные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Общение: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конструировать утверждения, проверять их истинность;</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использовать текст задания для объяснения способа и хода решения математической задачи;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комментировать процесс вычисления, построения, решения;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объяснять полученный ответ с использованием изученной терминологии;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ориентироваться в алгоритмах: воспроизводить, дополнять, исправлять деформированные;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самостоятельно составлять тексты заданий, аналогичные типовым изученным.</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b/>
          <w:color w:val="000000"/>
          <w:sz w:val="28"/>
          <w:lang w:val="ru-RU"/>
        </w:rPr>
        <w:t>Регулятивные универсальные учебные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Самоорганизация: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планировать действия по решению учебной задачи для получения результата;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планировать этапы предстоящей работы, определять последовательность учебных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выполнять правила безопасного использования электронных средств, предлагаемых в процессе обучения.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Самоконтроль (рефлексия):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осуществлять контроль процесса и результата своей деятельности;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выбирать и при необходимости корректировать способы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ошибки в своей работе, устанавливать их причины, вести поиск путей преодоления ошибок;</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оценивать рациональность своих действий, давать им качественную характеристику.</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b/>
          <w:color w:val="000000"/>
          <w:sz w:val="28"/>
          <w:lang w:val="ru-RU"/>
        </w:rPr>
        <w:t>Совместная деятельность:</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A4FC0">
        <w:rPr>
          <w:rFonts w:ascii="Times New Roman" w:hAnsi="Times New Roman" w:cs="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b/>
          <w:color w:val="000000"/>
          <w:sz w:val="28"/>
          <w:lang w:val="ru-RU"/>
        </w:rPr>
        <w:t>ПРЕДМЕТНЫЕ РЕЗУЛЬТАТЫ</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color w:val="000000"/>
          <w:sz w:val="28"/>
          <w:lang w:val="ru-RU"/>
        </w:rPr>
        <w:t>К концу обучения в</w:t>
      </w:r>
      <w:r w:rsidRPr="003A4FC0">
        <w:rPr>
          <w:rFonts w:ascii="Times New Roman" w:hAnsi="Times New Roman" w:cs="Times New Roman"/>
          <w:b/>
          <w:color w:val="000000"/>
          <w:sz w:val="28"/>
          <w:lang w:val="ru-RU"/>
        </w:rPr>
        <w:t xml:space="preserve"> 1 классе</w:t>
      </w:r>
      <w:r w:rsidRPr="003A4FC0">
        <w:rPr>
          <w:rFonts w:ascii="Times New Roman" w:hAnsi="Times New Roman" w:cs="Times New Roman"/>
          <w:color w:val="000000"/>
          <w:sz w:val="28"/>
          <w:lang w:val="ru-RU"/>
        </w:rPr>
        <w:t xml:space="preserve"> у обучающегося будут сформированы следующие умения: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читать, записывать, сравнивать, упорядочивать числа от 0 до 20;</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пересчитывать различные объекты, устанавливать порядковый номер объекта;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числа, большее или меньшее данного числа на заданное число;</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решать текстовые задачи в одно действие на сложение и вычитание: выделять условие и требование (вопрос);</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сравнивать объекты по длине, устанавливая между ними соотношение «длиннее – короче», «выше</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ниже», «шире</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уже»;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измерять длину отрезка (в см), чертить отрезок заданной длины;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различать число и цифру;</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распознавать геометрические фигуры: круг, треугольник, прямоугольник (квадрат), отрезок;</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устанавливать между объектами соотношения: «слева</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справа», «спереди</w:t>
      </w:r>
      <w:r w:rsidRPr="003A4FC0">
        <w:rPr>
          <w:rFonts w:ascii="Times New Roman" w:hAnsi="Times New Roman" w:cs="Times New Roman"/>
          <w:color w:val="333333"/>
          <w:sz w:val="28"/>
          <w:lang w:val="ru-RU"/>
        </w:rPr>
        <w:t xml:space="preserve"> – </w:t>
      </w:r>
      <w:r w:rsidRPr="003A4FC0">
        <w:rPr>
          <w:rFonts w:ascii="Times New Roman" w:hAnsi="Times New Roman" w:cs="Times New Roman"/>
          <w:color w:val="000000"/>
          <w:sz w:val="28"/>
          <w:lang w:val="ru-RU"/>
        </w:rPr>
        <w:t xml:space="preserve">сзади», </w:t>
      </w:r>
      <w:r w:rsidRPr="003A4FC0">
        <w:rPr>
          <w:rFonts w:ascii="Times New Roman" w:hAnsi="Times New Roman" w:cs="Times New Roman"/>
          <w:color w:val="333333"/>
          <w:sz w:val="28"/>
          <w:lang w:val="ru-RU"/>
        </w:rPr>
        <w:t>«</w:t>
      </w:r>
      <w:r w:rsidRPr="003A4FC0">
        <w:rPr>
          <w:rFonts w:ascii="Times New Roman" w:hAnsi="Times New Roman" w:cs="Times New Roman"/>
          <w:color w:val="000000"/>
          <w:sz w:val="28"/>
          <w:lang w:val="ru-RU"/>
        </w:rPr>
        <w:t>между</w:t>
      </w:r>
      <w:r w:rsidRPr="003A4FC0">
        <w:rPr>
          <w:rFonts w:ascii="Times New Roman" w:hAnsi="Times New Roman" w:cs="Times New Roman"/>
          <w:color w:val="333333"/>
          <w:sz w:val="28"/>
          <w:lang w:val="ru-RU"/>
        </w:rPr>
        <w:t>»</w:t>
      </w:r>
      <w:r w:rsidRPr="003A4FC0">
        <w:rPr>
          <w:rFonts w:ascii="Times New Roman" w:hAnsi="Times New Roman" w:cs="Times New Roman"/>
          <w:color w:val="000000"/>
          <w:sz w:val="28"/>
          <w:lang w:val="ru-RU"/>
        </w:rPr>
        <w:t>;</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различать строки и столбцы таблицы, вносить данное в таблицу, извлекать данное или данные из таблицы;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сравнивать два объекта (числа, геометрические фигуры);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распределять объекты на две группы по заданному основанию.</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color w:val="000000"/>
          <w:sz w:val="28"/>
          <w:lang w:val="ru-RU"/>
        </w:rPr>
        <w:t>К концу обучения во</w:t>
      </w:r>
      <w:r w:rsidRPr="003A4FC0">
        <w:rPr>
          <w:rFonts w:ascii="Times New Roman" w:hAnsi="Times New Roman" w:cs="Times New Roman"/>
          <w:b/>
          <w:i/>
          <w:color w:val="000000"/>
          <w:sz w:val="28"/>
          <w:lang w:val="ru-RU"/>
        </w:rPr>
        <w:t xml:space="preserve"> </w:t>
      </w:r>
      <w:r w:rsidRPr="003A4FC0">
        <w:rPr>
          <w:rFonts w:ascii="Times New Roman" w:hAnsi="Times New Roman" w:cs="Times New Roman"/>
          <w:b/>
          <w:color w:val="000000"/>
          <w:sz w:val="28"/>
          <w:lang w:val="ru-RU"/>
        </w:rPr>
        <w:t>2 классе</w:t>
      </w:r>
      <w:r w:rsidRPr="003A4FC0">
        <w:rPr>
          <w:rFonts w:ascii="Times New Roman" w:hAnsi="Times New Roman" w:cs="Times New Roman"/>
          <w:color w:val="000000"/>
          <w:sz w:val="28"/>
          <w:lang w:val="ru-RU"/>
        </w:rPr>
        <w:t xml:space="preserve"> у обучающегося будут сформированы следующие умения: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читать, записывать, сравнивать, упорядочивать числа в пределах 100;</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неизвестный компонент сложения, вычитания;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определять с помощью измерительных инструментов длину, определять время с помощью часов;</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различать и называть геометрические фигуры: прямой угол, ломаную, многоугольник;</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выполнять измерение длин реальных объектов с помощью линейки;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длину ломаной, состоящей из двух-трёх звеньев, периметр прямоугольника (квадрата);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распознавать верные (истинные) и неверные (ложные) утверждения со словами «все», «каждый»;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проводить одно-двухшаговые логические рассуждения и делать выводы;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общий признак группы математических объектов (чисел, величин, геометрических фигур);</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закономерность в ряду объектов (чисел, геометрических фигур);</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сравнивать группы объектов (находить общее, различное);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обнаруживать модели геометрических фигур в окружающем мире;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подбирать примеры, подтверждающие суждение, ответ;</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составлять (дополнять) текстовую задачу;</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проверять правильность вычисления, измерения.</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К концу обучения в </w:t>
      </w:r>
      <w:r w:rsidRPr="003A4FC0">
        <w:rPr>
          <w:rFonts w:ascii="Times New Roman" w:hAnsi="Times New Roman" w:cs="Times New Roman"/>
          <w:b/>
          <w:color w:val="000000"/>
          <w:sz w:val="28"/>
          <w:lang w:val="ru-RU"/>
        </w:rPr>
        <w:t>3 классе</w:t>
      </w:r>
      <w:r w:rsidRPr="003A4FC0">
        <w:rPr>
          <w:rFonts w:ascii="Times New Roman" w:hAnsi="Times New Roman" w:cs="Times New Roman"/>
          <w:color w:val="000000"/>
          <w:sz w:val="28"/>
          <w:lang w:val="ru-RU"/>
        </w:rPr>
        <w:t xml:space="preserve"> у обучающегося будут сформированы следующие умения: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читать, записывать, сравнивать, упорядочивать числа в пределах 1000;</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число большее или меньшее данного числа на заданное число, в заданное число раз (в пределах 1000);</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выполнять действия умножение и деление с числами 0 и 1;</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использовать при вычислениях переместительное и сочетательное свойства сложения;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неизвестный компонент арифметического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называть, находить долю величины (половина, четверть);</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сравнивать величины, выраженные долями;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сравнивать фигуры по площади (наложение, сопоставление числовых значений);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периметр прямоугольника (квадрата), площадь прямоугольника (квадрата);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распознавать верные (истинные) и неверные (ложные) утверждения со словами: «все», «некоторые», «и», «каждый», «если…, то…»;</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классифицировать объекты по одному-двум признакам;</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составлять план выполнения учебного задания и следовать ему, выполнять действия по алгоритму;</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сравнивать математические объекты (находить общее, различное, уникальное);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выбирать верное решение математической задачи.</w:t>
      </w:r>
    </w:p>
    <w:p w:rsidR="00C90361" w:rsidRPr="003A4FC0" w:rsidRDefault="00C90361">
      <w:pPr>
        <w:spacing w:after="0" w:line="264" w:lineRule="auto"/>
        <w:ind w:left="120"/>
        <w:jc w:val="both"/>
        <w:rPr>
          <w:rFonts w:ascii="Times New Roman" w:hAnsi="Times New Roman" w:cs="Times New Roman"/>
          <w:lang w:val="ru-RU"/>
        </w:rPr>
      </w:pPr>
    </w:p>
    <w:p w:rsidR="00C90361" w:rsidRPr="003A4FC0" w:rsidRDefault="00CF41E6">
      <w:pPr>
        <w:spacing w:after="0" w:line="264" w:lineRule="auto"/>
        <w:ind w:left="120"/>
        <w:jc w:val="both"/>
        <w:rPr>
          <w:rFonts w:ascii="Times New Roman" w:hAnsi="Times New Roman" w:cs="Times New Roman"/>
          <w:lang w:val="ru-RU"/>
        </w:rPr>
      </w:pPr>
      <w:r w:rsidRPr="003A4FC0">
        <w:rPr>
          <w:rFonts w:ascii="Times New Roman" w:hAnsi="Times New Roman" w:cs="Times New Roman"/>
          <w:color w:val="000000"/>
          <w:sz w:val="28"/>
          <w:lang w:val="ru-RU"/>
        </w:rPr>
        <w:t>К концу обучения в</w:t>
      </w:r>
      <w:r w:rsidRPr="003A4FC0">
        <w:rPr>
          <w:rFonts w:ascii="Times New Roman" w:hAnsi="Times New Roman" w:cs="Times New Roman"/>
          <w:b/>
          <w:color w:val="000000"/>
          <w:sz w:val="28"/>
          <w:lang w:val="ru-RU"/>
        </w:rPr>
        <w:t xml:space="preserve"> 4 классе</w:t>
      </w:r>
      <w:r w:rsidRPr="003A4FC0">
        <w:rPr>
          <w:rFonts w:ascii="Times New Roman" w:hAnsi="Times New Roman" w:cs="Times New Roman"/>
          <w:color w:val="000000"/>
          <w:sz w:val="28"/>
          <w:lang w:val="ru-RU"/>
        </w:rPr>
        <w:t xml:space="preserve"> у обучающегося будут сформированы следующие умения: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читать, записывать, сравнивать, упорядочивать многозначные числа;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число большее или меньшее данного числа на заданное число, в заданное число раз;</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долю величины, величину по её доле;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находить неизвестный компонент арифметического действия;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различать окружность и круг, изображать с помощью циркуля и линейки окружность заданного радиуса;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 xml:space="preserve">распознавать верные (истинные) и неверные (ложные) утверждения, приводить пример, контрпример; </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lastRenderedPageBreak/>
        <w:t>формулировать утверждение (вывод), строить логические рассуждения (двух-трёхшаговые);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классифицировать объекты по заданным или самостоятельно установленным одному-двум признакам;</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заполнять данными предложенную таблицу, столбчатую диаграмму;</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составлять модель текстовой задачи, числовое выражение;</w:t>
      </w:r>
    </w:p>
    <w:p w:rsidR="00C90361" w:rsidRPr="003A4FC0" w:rsidRDefault="00CF41E6">
      <w:pPr>
        <w:spacing w:after="0" w:line="264" w:lineRule="auto"/>
        <w:ind w:firstLine="600"/>
        <w:jc w:val="both"/>
        <w:rPr>
          <w:rFonts w:ascii="Times New Roman" w:hAnsi="Times New Roman" w:cs="Times New Roman"/>
          <w:lang w:val="ru-RU"/>
        </w:rPr>
      </w:pPr>
      <w:r w:rsidRPr="003A4FC0">
        <w:rPr>
          <w:rFonts w:ascii="Times New Roman" w:hAnsi="Times New Roman" w:cs="Times New Roman"/>
          <w:color w:val="000000"/>
          <w:sz w:val="28"/>
          <w:lang w:val="ru-RU"/>
        </w:rPr>
        <w:t>выбирать рациональное решение задачи, находить все верные решения из предложенных.</w:t>
      </w:r>
    </w:p>
    <w:p w:rsidR="00C90361" w:rsidRPr="003A4FC0" w:rsidRDefault="00C90361">
      <w:pPr>
        <w:rPr>
          <w:rFonts w:ascii="Times New Roman" w:hAnsi="Times New Roman" w:cs="Times New Roman"/>
          <w:lang w:val="ru-RU"/>
        </w:rPr>
        <w:sectPr w:rsidR="00C90361" w:rsidRPr="003A4FC0">
          <w:pgSz w:w="11906" w:h="16383"/>
          <w:pgMar w:top="1134" w:right="850" w:bottom="1134" w:left="1701" w:header="720" w:footer="720" w:gutter="0"/>
          <w:cols w:space="720"/>
        </w:sectPr>
      </w:pPr>
    </w:p>
    <w:p w:rsidR="00C90361" w:rsidRPr="003A4FC0" w:rsidRDefault="00CF41E6">
      <w:pPr>
        <w:spacing w:after="0"/>
        <w:ind w:left="120"/>
        <w:rPr>
          <w:rFonts w:ascii="Times New Roman" w:hAnsi="Times New Roman" w:cs="Times New Roman"/>
        </w:rPr>
      </w:pPr>
      <w:bookmarkStart w:id="10" w:name="block-8519419"/>
      <w:bookmarkEnd w:id="9"/>
      <w:r w:rsidRPr="003A4FC0">
        <w:rPr>
          <w:rFonts w:ascii="Times New Roman" w:hAnsi="Times New Roman" w:cs="Times New Roman"/>
          <w:b/>
          <w:color w:val="000000"/>
          <w:sz w:val="28"/>
          <w:lang w:val="ru-RU"/>
        </w:rPr>
        <w:lastRenderedPageBreak/>
        <w:t xml:space="preserve"> </w:t>
      </w:r>
      <w:r w:rsidRPr="003A4FC0">
        <w:rPr>
          <w:rFonts w:ascii="Times New Roman" w:hAnsi="Times New Roman" w:cs="Times New Roman"/>
          <w:b/>
          <w:color w:val="000000"/>
          <w:sz w:val="28"/>
        </w:rPr>
        <w:t xml:space="preserve">ТЕМАТИЧЕСКОЕ ПЛАНИРОВАНИЕ </w:t>
      </w:r>
    </w:p>
    <w:p w:rsidR="00C90361" w:rsidRPr="003A4FC0" w:rsidRDefault="00CF41E6">
      <w:pPr>
        <w:spacing w:after="0"/>
        <w:ind w:left="120"/>
        <w:rPr>
          <w:rFonts w:ascii="Times New Roman" w:hAnsi="Times New Roman" w:cs="Times New Roman"/>
        </w:rPr>
      </w:pPr>
      <w:r w:rsidRPr="003A4FC0">
        <w:rPr>
          <w:rFonts w:ascii="Times New Roman" w:hAnsi="Times New Roman" w:cs="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2976"/>
        <w:gridCol w:w="709"/>
        <w:gridCol w:w="6804"/>
        <w:gridCol w:w="2977"/>
      </w:tblGrid>
      <w:tr w:rsidR="003A4FC0" w:rsidRPr="003A4FC0" w:rsidTr="00FD4C24">
        <w:trPr>
          <w:trHeight w:val="1560"/>
          <w:tblCellSpacing w:w="20" w:type="nil"/>
        </w:trPr>
        <w:tc>
          <w:tcPr>
            <w:tcW w:w="526" w:type="dxa"/>
            <w:tcMar>
              <w:top w:w="50" w:type="dxa"/>
              <w:left w:w="100" w:type="dxa"/>
            </w:tcMar>
            <w:vAlign w:val="center"/>
          </w:tcPr>
          <w:p w:rsidR="003A4FC0" w:rsidRPr="001E288E" w:rsidRDefault="003A4FC0" w:rsidP="001E288E">
            <w:pPr>
              <w:spacing w:after="0"/>
              <w:ind w:left="135"/>
              <w:rPr>
                <w:rFonts w:ascii="Times New Roman" w:hAnsi="Times New Roman" w:cs="Times New Roman"/>
                <w:lang w:val="ru-RU"/>
              </w:rPr>
            </w:pPr>
            <w:r w:rsidRPr="003A4FC0">
              <w:rPr>
                <w:rFonts w:ascii="Times New Roman" w:hAnsi="Times New Roman" w:cs="Times New Roman"/>
                <w:b/>
                <w:color w:val="000000"/>
                <w:sz w:val="24"/>
              </w:rPr>
              <w:t xml:space="preserve">№п/п </w:t>
            </w:r>
          </w:p>
        </w:tc>
        <w:tc>
          <w:tcPr>
            <w:tcW w:w="2976" w:type="dxa"/>
            <w:tcMar>
              <w:top w:w="50" w:type="dxa"/>
              <w:left w:w="100" w:type="dxa"/>
            </w:tcMar>
            <w:vAlign w:val="center"/>
          </w:tcPr>
          <w:p w:rsidR="003A4FC0" w:rsidRPr="001E288E" w:rsidRDefault="003A4FC0">
            <w:pPr>
              <w:spacing w:after="0"/>
              <w:ind w:left="135"/>
              <w:rPr>
                <w:rFonts w:ascii="Times New Roman" w:hAnsi="Times New Roman" w:cs="Times New Roman"/>
                <w:lang w:val="ru-RU"/>
              </w:rPr>
            </w:pPr>
            <w:r w:rsidRPr="001E288E">
              <w:rPr>
                <w:rFonts w:ascii="Times New Roman" w:hAnsi="Times New Roman" w:cs="Times New Roman"/>
                <w:b/>
                <w:color w:val="000000"/>
                <w:sz w:val="24"/>
                <w:lang w:val="ru-RU"/>
              </w:rPr>
              <w:t xml:space="preserve">Наименование разделов и тем программы </w:t>
            </w:r>
          </w:p>
          <w:p w:rsidR="003A4FC0" w:rsidRPr="001E288E" w:rsidRDefault="003A4FC0">
            <w:pPr>
              <w:spacing w:after="0"/>
              <w:ind w:left="135"/>
              <w:rPr>
                <w:rFonts w:ascii="Times New Roman" w:hAnsi="Times New Roman" w:cs="Times New Roman"/>
                <w:lang w:val="ru-RU"/>
              </w:rPr>
            </w:pPr>
          </w:p>
        </w:tc>
        <w:tc>
          <w:tcPr>
            <w:tcW w:w="709" w:type="dxa"/>
            <w:tcMar>
              <w:top w:w="50" w:type="dxa"/>
              <w:left w:w="100" w:type="dxa"/>
            </w:tcMar>
            <w:vAlign w:val="center"/>
          </w:tcPr>
          <w:p w:rsidR="003A4FC0" w:rsidRPr="001E288E" w:rsidRDefault="003A4FC0" w:rsidP="001E288E">
            <w:pPr>
              <w:spacing w:after="0"/>
              <w:rPr>
                <w:rFonts w:ascii="Times New Roman" w:hAnsi="Times New Roman" w:cs="Times New Roman"/>
                <w:lang w:val="ru-RU"/>
              </w:rPr>
            </w:pPr>
            <w:r w:rsidRPr="003A4FC0">
              <w:rPr>
                <w:rFonts w:ascii="Times New Roman" w:hAnsi="Times New Roman" w:cs="Times New Roman"/>
                <w:b/>
                <w:color w:val="000000"/>
                <w:sz w:val="24"/>
              </w:rPr>
              <w:t>Количество часов</w:t>
            </w:r>
          </w:p>
        </w:tc>
        <w:tc>
          <w:tcPr>
            <w:tcW w:w="6804" w:type="dxa"/>
          </w:tcPr>
          <w:p w:rsidR="003A4FC0" w:rsidRPr="00FD4C24" w:rsidRDefault="00FD4C24">
            <w:pPr>
              <w:spacing w:after="0"/>
              <w:ind w:left="135"/>
              <w:rPr>
                <w:rFonts w:ascii="Times New Roman" w:hAnsi="Times New Roman" w:cs="Times New Roman"/>
                <w:b/>
                <w:color w:val="000000"/>
                <w:sz w:val="24"/>
                <w:lang w:val="ru-RU"/>
              </w:rPr>
            </w:pPr>
            <w:r w:rsidRPr="003C71D9">
              <w:rPr>
                <w:rFonts w:ascii="Times New Roman" w:hAnsi="Times New Roman" w:cs="Times New Roman"/>
                <w:b/>
                <w:sz w:val="24"/>
                <w:szCs w:val="28"/>
                <w:lang w:val="ru-RU"/>
              </w:rPr>
              <w:t>Виды деятельности с учетом рабочей программы воспитания</w:t>
            </w:r>
          </w:p>
        </w:tc>
        <w:tc>
          <w:tcPr>
            <w:tcW w:w="2977" w:type="dxa"/>
            <w:tcMar>
              <w:top w:w="50" w:type="dxa"/>
              <w:left w:w="100" w:type="dxa"/>
            </w:tcMar>
            <w:vAlign w:val="center"/>
          </w:tcPr>
          <w:p w:rsidR="003A4FC0" w:rsidRPr="001E288E" w:rsidRDefault="003A4FC0" w:rsidP="001E288E">
            <w:pPr>
              <w:spacing w:after="0"/>
              <w:ind w:left="135"/>
              <w:rPr>
                <w:rFonts w:ascii="Times New Roman" w:hAnsi="Times New Roman" w:cs="Times New Roman"/>
                <w:lang w:val="ru-RU"/>
              </w:rPr>
            </w:pPr>
            <w:r w:rsidRPr="003A4FC0">
              <w:rPr>
                <w:rFonts w:ascii="Times New Roman" w:hAnsi="Times New Roman" w:cs="Times New Roman"/>
                <w:b/>
                <w:color w:val="000000"/>
                <w:sz w:val="24"/>
              </w:rPr>
              <w:t xml:space="preserve">Электронные (цифровые) образовательные ресурсы </w:t>
            </w:r>
          </w:p>
        </w:tc>
      </w:tr>
      <w:tr w:rsidR="00F45F4F" w:rsidRPr="003A4FC0" w:rsidTr="00871825">
        <w:trPr>
          <w:trHeight w:val="144"/>
          <w:tblCellSpacing w:w="20" w:type="nil"/>
        </w:trPr>
        <w:tc>
          <w:tcPr>
            <w:tcW w:w="13992" w:type="dxa"/>
            <w:gridSpan w:val="5"/>
          </w:tcPr>
          <w:p w:rsidR="00F45F4F" w:rsidRPr="003A4FC0" w:rsidRDefault="00F45F4F">
            <w:pPr>
              <w:spacing w:after="0"/>
              <w:ind w:left="135"/>
              <w:rPr>
                <w:rFonts w:ascii="Times New Roman" w:hAnsi="Times New Roman" w:cs="Times New Roman"/>
              </w:rPr>
            </w:pPr>
            <w:r w:rsidRPr="003A4FC0">
              <w:rPr>
                <w:rFonts w:ascii="Times New Roman" w:hAnsi="Times New Roman" w:cs="Times New Roman"/>
                <w:b/>
                <w:color w:val="000000"/>
                <w:sz w:val="24"/>
              </w:rPr>
              <w:t>Раздел 1.</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Числа и величины</w:t>
            </w:r>
          </w:p>
        </w:tc>
      </w:tr>
      <w:tr w:rsidR="001E288E" w:rsidRPr="005A30DA"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1.1</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r w:rsidRPr="003A4FC0">
              <w:rPr>
                <w:rFonts w:ascii="Times New Roman" w:hAnsi="Times New Roman" w:cs="Times New Roman"/>
                <w:color w:val="000000"/>
                <w:sz w:val="24"/>
              </w:rPr>
              <w:t>Числа от 1 до 9</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13 </w:t>
            </w:r>
          </w:p>
        </w:tc>
        <w:tc>
          <w:tcPr>
            <w:tcW w:w="6804" w:type="dxa"/>
            <w:vMerge w:val="restart"/>
          </w:tcPr>
          <w:p w:rsidR="001E288E" w:rsidRDefault="001E288E" w:rsidP="00FD4C24">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sidRPr="001E288E">
              <w:rPr>
                <w:rFonts w:ascii="Times New Roman" w:hAnsi="Times New Roman"/>
                <w:sz w:val="24"/>
                <w:szCs w:val="24"/>
                <w:lang w:val="ru-RU"/>
              </w:rPr>
              <w:t xml:space="preserve"> </w:t>
            </w:r>
            <w:r w:rsidR="00FD4C24">
              <w:rPr>
                <w:rFonts w:ascii="Times New Roman" w:hAnsi="Times New Roman"/>
                <w:sz w:val="24"/>
                <w:szCs w:val="24"/>
                <w:lang w:val="ru-RU"/>
              </w:rPr>
              <w:t xml:space="preserve">- </w:t>
            </w:r>
            <w:r w:rsidRPr="001E288E">
              <w:rPr>
                <w:rFonts w:ascii="Times New Roman" w:eastAsia="Calibri" w:hAnsi="Times New Roman" w:cs="Times New Roman"/>
                <w:sz w:val="24"/>
                <w:szCs w:val="24"/>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E288E" w:rsidRDefault="00FD4C24" w:rsidP="00FD4C24">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001E288E" w:rsidRPr="001E288E">
              <w:rPr>
                <w:rFonts w:ascii="Times New Roman" w:eastAsia="Calibri" w:hAnsi="Times New Roman" w:cs="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w:t>
            </w:r>
            <w:r>
              <w:rPr>
                <w:rFonts w:ascii="Times New Roman" w:eastAsia="Calibri" w:hAnsi="Times New Roman" w:cs="Times New Roman"/>
                <w:sz w:val="24"/>
                <w:szCs w:val="24"/>
                <w:lang w:val="ru-RU"/>
              </w:rPr>
              <w:t xml:space="preserve"> </w:t>
            </w:r>
            <w:r w:rsidR="001E288E" w:rsidRPr="001E288E">
              <w:rPr>
                <w:rFonts w:ascii="Times New Roman" w:eastAsia="Calibri" w:hAnsi="Times New Roman" w:cs="Times New Roman"/>
                <w:sz w:val="24"/>
                <w:szCs w:val="24"/>
                <w:lang w:val="ru-RU"/>
              </w:rPr>
              <w:t xml:space="preserve">атмосферы во время урока;   </w:t>
            </w:r>
          </w:p>
          <w:p w:rsidR="001E288E" w:rsidRDefault="00FD4C24" w:rsidP="00FD4C24">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 </w:t>
            </w:r>
            <w:r w:rsidR="001E288E" w:rsidRPr="001E288E">
              <w:rPr>
                <w:rFonts w:ascii="Times New Roman" w:eastAsia="Calibri" w:hAnsi="Times New Roman" w:cs="Times New Roman"/>
                <w:sz w:val="24"/>
                <w:szCs w:val="24"/>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1E288E" w:rsidRDefault="00FD4C24" w:rsidP="00FD4C24">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001E288E" w:rsidRPr="001E288E">
              <w:rPr>
                <w:rFonts w:ascii="Times New Roman" w:eastAsia="Calibri" w:hAnsi="Times New Roman" w:cs="Times New Roman"/>
                <w:sz w:val="24"/>
                <w:szCs w:val="24"/>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E288E" w:rsidRPr="001E288E" w:rsidRDefault="00FD4C24" w:rsidP="00FD4C24">
            <w:pPr>
              <w:keepNext/>
              <w:keepLines/>
              <w:shd w:val="clear" w:color="auto" w:fill="FFFFFF"/>
              <w:spacing w:after="120" w:line="514" w:lineRule="exact"/>
              <w:ind w:left="40" w:right="-32"/>
              <w:jc w:val="both"/>
              <w:outlineLvl w:val="1"/>
              <w:rPr>
                <w:rFonts w:ascii="Times New Roman" w:hAnsi="Times New Roman"/>
                <w:sz w:val="24"/>
                <w:szCs w:val="24"/>
                <w:lang w:val="ru-RU"/>
              </w:rPr>
            </w:pPr>
            <w:r>
              <w:rPr>
                <w:rFonts w:ascii="Times New Roman" w:eastAsia="Calibri" w:hAnsi="Times New Roman" w:cs="Times New Roman"/>
                <w:sz w:val="24"/>
                <w:szCs w:val="24"/>
                <w:lang w:val="ru-RU"/>
              </w:rPr>
              <w:t xml:space="preserve">- </w:t>
            </w:r>
            <w:r w:rsidR="001E288E" w:rsidRPr="001E288E">
              <w:rPr>
                <w:rFonts w:ascii="Times New Roman" w:eastAsia="Calibri" w:hAnsi="Times New Roman" w:cs="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w:t>
            </w:r>
            <w:r>
              <w:rPr>
                <w:rFonts w:ascii="Times New Roman" w:eastAsia="Calibri" w:hAnsi="Times New Roman" w:cs="Times New Roman"/>
                <w:sz w:val="24"/>
                <w:szCs w:val="24"/>
                <w:lang w:val="ru-RU"/>
              </w:rPr>
              <w:t>льной атмосферы во время урока</w:t>
            </w:r>
            <w:r w:rsidR="001E288E" w:rsidRPr="001E288E">
              <w:rPr>
                <w:rFonts w:ascii="Times New Roman" w:eastAsia="Calibri" w:hAnsi="Times New Roman" w:cs="Times New Roman"/>
                <w:sz w:val="24"/>
                <w:szCs w:val="24"/>
                <w:lang w:val="ru-RU"/>
              </w:rPr>
              <w:t xml:space="preserve">  </w:t>
            </w:r>
          </w:p>
        </w:tc>
        <w:tc>
          <w:tcPr>
            <w:tcW w:w="2977" w:type="dxa"/>
            <w:tcMar>
              <w:top w:w="50" w:type="dxa"/>
              <w:left w:w="100" w:type="dxa"/>
            </w:tcMar>
            <w:vAlign w:val="center"/>
          </w:tcPr>
          <w:p w:rsidR="001E288E" w:rsidRPr="001E288E" w:rsidRDefault="001E288E" w:rsidP="001E288E">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 xml:space="preserve">Библиотека ЦОК </w:t>
            </w:r>
            <w:hyperlink r:id="rId9">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1E288E" w:rsidRPr="005A30DA"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1.2</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r w:rsidRPr="003A4FC0">
              <w:rPr>
                <w:rFonts w:ascii="Times New Roman" w:hAnsi="Times New Roman" w:cs="Times New Roman"/>
                <w:color w:val="000000"/>
                <w:sz w:val="24"/>
              </w:rPr>
              <w:t>Числа от 0 до 10</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3 </w:t>
            </w:r>
          </w:p>
        </w:tc>
        <w:tc>
          <w:tcPr>
            <w:tcW w:w="6804" w:type="dxa"/>
            <w:vMerge/>
          </w:tcPr>
          <w:p w:rsidR="001E288E" w:rsidRDefault="001E288E">
            <w:pPr>
              <w:spacing w:after="0"/>
              <w:ind w:left="135"/>
              <w:rPr>
                <w:rFonts w:ascii="Times New Roman" w:hAnsi="Times New Roman" w:cs="Times New Roman"/>
                <w:color w:val="000000"/>
                <w:sz w:val="24"/>
                <w:lang w:val="ru-RU"/>
              </w:rPr>
            </w:pPr>
          </w:p>
        </w:tc>
        <w:tc>
          <w:tcPr>
            <w:tcW w:w="2977" w:type="dxa"/>
            <w:tcMar>
              <w:top w:w="50" w:type="dxa"/>
              <w:left w:w="100" w:type="dxa"/>
            </w:tcMar>
            <w:vAlign w:val="center"/>
          </w:tcPr>
          <w:p w:rsidR="001E288E" w:rsidRPr="001E288E" w:rsidRDefault="001E288E" w:rsidP="001E288E">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 xml:space="preserve">Библиотека ЦОК </w:t>
            </w:r>
            <w:hyperlink r:id="rId10">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1E288E" w:rsidRPr="005A30DA"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1.3</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r w:rsidRPr="003A4FC0">
              <w:rPr>
                <w:rFonts w:ascii="Times New Roman" w:hAnsi="Times New Roman" w:cs="Times New Roman"/>
                <w:color w:val="000000"/>
                <w:sz w:val="24"/>
              </w:rPr>
              <w:t>Числа от 11 до 20</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4 </w:t>
            </w:r>
          </w:p>
        </w:tc>
        <w:tc>
          <w:tcPr>
            <w:tcW w:w="6804" w:type="dxa"/>
            <w:vMerge/>
          </w:tcPr>
          <w:p w:rsidR="001E288E" w:rsidRDefault="001E288E">
            <w:pPr>
              <w:spacing w:after="0"/>
              <w:ind w:left="135"/>
              <w:rPr>
                <w:rFonts w:ascii="Times New Roman" w:hAnsi="Times New Roman" w:cs="Times New Roman"/>
                <w:color w:val="000000"/>
                <w:sz w:val="24"/>
                <w:lang w:val="ru-RU"/>
              </w:rPr>
            </w:pPr>
          </w:p>
        </w:tc>
        <w:tc>
          <w:tcPr>
            <w:tcW w:w="2977" w:type="dxa"/>
            <w:tcMar>
              <w:top w:w="50" w:type="dxa"/>
              <w:left w:w="100" w:type="dxa"/>
            </w:tcMar>
            <w:vAlign w:val="center"/>
          </w:tcPr>
          <w:p w:rsidR="001E288E" w:rsidRPr="001E288E" w:rsidRDefault="001E288E" w:rsidP="001E288E">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 xml:space="preserve">Библиотека ЦОК </w:t>
            </w:r>
            <w:hyperlink r:id="rId11">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1E288E" w:rsidRPr="005A30DA"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1.4</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r w:rsidRPr="003A4FC0">
              <w:rPr>
                <w:rFonts w:ascii="Times New Roman" w:hAnsi="Times New Roman" w:cs="Times New Roman"/>
                <w:color w:val="000000"/>
                <w:sz w:val="24"/>
              </w:rPr>
              <w:t>Длина. Измерение длины</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7 </w:t>
            </w:r>
          </w:p>
        </w:tc>
        <w:tc>
          <w:tcPr>
            <w:tcW w:w="6804" w:type="dxa"/>
            <w:vMerge/>
          </w:tcPr>
          <w:p w:rsidR="001E288E" w:rsidRDefault="001E288E">
            <w:pPr>
              <w:spacing w:after="0"/>
              <w:ind w:left="135"/>
              <w:rPr>
                <w:rFonts w:ascii="Times New Roman" w:hAnsi="Times New Roman" w:cs="Times New Roman"/>
                <w:color w:val="000000"/>
                <w:sz w:val="24"/>
                <w:lang w:val="ru-RU"/>
              </w:rPr>
            </w:pPr>
          </w:p>
        </w:tc>
        <w:tc>
          <w:tcPr>
            <w:tcW w:w="2977" w:type="dxa"/>
            <w:tcMar>
              <w:top w:w="50" w:type="dxa"/>
              <w:left w:w="100" w:type="dxa"/>
            </w:tcMar>
            <w:vAlign w:val="center"/>
          </w:tcPr>
          <w:p w:rsidR="001E288E" w:rsidRPr="001E288E" w:rsidRDefault="001E288E" w:rsidP="001E288E">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 xml:space="preserve">Библиотека ЦОК </w:t>
            </w:r>
            <w:hyperlink r:id="rId12">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pPr>
              <w:spacing w:after="0"/>
              <w:ind w:left="135"/>
              <w:rPr>
                <w:rFonts w:ascii="Times New Roman" w:hAnsi="Times New Roman" w:cs="Times New Roman"/>
                <w:color w:val="000000"/>
                <w:sz w:val="24"/>
              </w:rPr>
            </w:pPr>
            <w:r w:rsidRPr="003A4FC0">
              <w:rPr>
                <w:rFonts w:ascii="Times New Roman" w:hAnsi="Times New Roman" w:cs="Times New Roman"/>
                <w:color w:val="000000"/>
                <w:sz w:val="24"/>
              </w:rPr>
              <w:t>Итого по разделу</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rPr>
            </w:pPr>
            <w:r w:rsidRPr="003A4FC0">
              <w:rPr>
                <w:rFonts w:ascii="Times New Roman" w:hAnsi="Times New Roman" w:cs="Times New Roman"/>
                <w:color w:val="000000"/>
                <w:sz w:val="24"/>
              </w:rPr>
              <w:t>27</w:t>
            </w:r>
          </w:p>
        </w:tc>
        <w:tc>
          <w:tcPr>
            <w:tcW w:w="6804" w:type="dxa"/>
            <w:vMerge/>
          </w:tcPr>
          <w:p w:rsidR="001E288E" w:rsidRDefault="001E288E">
            <w:pPr>
              <w:spacing w:after="0"/>
              <w:ind w:left="135"/>
              <w:rPr>
                <w:rFonts w:ascii="Times New Roman" w:hAnsi="Times New Roman" w:cs="Times New Roman"/>
                <w:color w:val="000000"/>
                <w:sz w:val="24"/>
                <w:lang w:val="ru-RU"/>
              </w:rPr>
            </w:pPr>
          </w:p>
        </w:tc>
        <w:tc>
          <w:tcPr>
            <w:tcW w:w="2977" w:type="dxa"/>
            <w:tcMar>
              <w:top w:w="50" w:type="dxa"/>
              <w:left w:w="100" w:type="dxa"/>
            </w:tcMar>
          </w:tcPr>
          <w:p w:rsidR="001E288E" w:rsidRPr="001E288E" w:rsidRDefault="001E288E" w:rsidP="0071048A">
            <w:pPr>
              <w:keepNext/>
              <w:keepLines/>
              <w:shd w:val="clear" w:color="auto" w:fill="FFFFFF"/>
              <w:spacing w:after="120" w:line="514" w:lineRule="exact"/>
              <w:ind w:left="40" w:right="-32"/>
              <w:outlineLvl w:val="1"/>
              <w:rPr>
                <w:rFonts w:ascii="Times New Roman" w:hAnsi="Times New Roman"/>
                <w:sz w:val="24"/>
                <w:szCs w:val="24"/>
                <w:lang w:val="ru-RU"/>
              </w:rPr>
            </w:pPr>
          </w:p>
        </w:tc>
      </w:tr>
      <w:tr w:rsidR="001E288E" w:rsidRPr="003A4FC0" w:rsidTr="00FD4C24">
        <w:trPr>
          <w:trHeight w:val="144"/>
          <w:tblCellSpacing w:w="20" w:type="nil"/>
        </w:trPr>
        <w:tc>
          <w:tcPr>
            <w:tcW w:w="4211" w:type="dxa"/>
            <w:gridSpan w:val="3"/>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rPr>
            </w:pPr>
            <w:r w:rsidRPr="003A4FC0">
              <w:rPr>
                <w:rFonts w:ascii="Times New Roman" w:hAnsi="Times New Roman" w:cs="Times New Roman"/>
                <w:b/>
                <w:color w:val="000000"/>
                <w:sz w:val="24"/>
              </w:rPr>
              <w:t>Раздел 2.</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Арифметические действия</w:t>
            </w:r>
          </w:p>
        </w:tc>
        <w:tc>
          <w:tcPr>
            <w:tcW w:w="6804" w:type="dxa"/>
            <w:vMerge/>
          </w:tcPr>
          <w:p w:rsidR="001E288E" w:rsidRDefault="001E288E">
            <w:pPr>
              <w:spacing w:after="0"/>
              <w:ind w:left="135"/>
              <w:rPr>
                <w:rFonts w:ascii="Times New Roman" w:hAnsi="Times New Roman" w:cs="Times New Roman"/>
                <w:color w:val="000000"/>
                <w:sz w:val="24"/>
                <w:lang w:val="ru-RU"/>
              </w:rPr>
            </w:pPr>
          </w:p>
        </w:tc>
        <w:tc>
          <w:tcPr>
            <w:tcW w:w="2977" w:type="dxa"/>
            <w:tcMar>
              <w:top w:w="50" w:type="dxa"/>
              <w:left w:w="100" w:type="dxa"/>
            </w:tcMar>
            <w:vAlign w:val="center"/>
          </w:tcPr>
          <w:p w:rsidR="001E288E" w:rsidRDefault="001E288E" w:rsidP="003A4FC0">
            <w:pPr>
              <w:spacing w:after="0"/>
              <w:ind w:left="135"/>
              <w:rPr>
                <w:rFonts w:ascii="Times New Roman" w:hAnsi="Times New Roman" w:cs="Times New Roman"/>
                <w:color w:val="000000"/>
                <w:sz w:val="24"/>
                <w:lang w:val="ru-RU"/>
              </w:rPr>
            </w:pPr>
          </w:p>
        </w:tc>
      </w:tr>
      <w:tr w:rsidR="001E288E" w:rsidRPr="005A30DA"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2.1</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Сложение и вычитание в пределах 10</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lang w:val="ru-RU"/>
              </w:rPr>
              <w:t xml:space="preserve"> </w:t>
            </w:r>
            <w:r w:rsidRPr="003A4FC0">
              <w:rPr>
                <w:rFonts w:ascii="Times New Roman" w:hAnsi="Times New Roman" w:cs="Times New Roman"/>
                <w:color w:val="000000"/>
                <w:sz w:val="24"/>
              </w:rPr>
              <w:t xml:space="preserve">11 </w:t>
            </w:r>
          </w:p>
        </w:tc>
        <w:tc>
          <w:tcPr>
            <w:tcW w:w="6804" w:type="dxa"/>
            <w:vMerge/>
          </w:tcPr>
          <w:p w:rsidR="001E288E" w:rsidRPr="00F45F4F" w:rsidRDefault="001E288E" w:rsidP="00F45F4F">
            <w:pPr>
              <w:spacing w:after="0"/>
              <w:ind w:left="135"/>
              <w:rPr>
                <w:rFonts w:ascii="Times New Roman" w:hAnsi="Times New Roman" w:cs="Times New Roman"/>
                <w:lang w:val="ru-RU"/>
              </w:rPr>
            </w:pPr>
          </w:p>
        </w:tc>
        <w:tc>
          <w:tcPr>
            <w:tcW w:w="2977" w:type="dxa"/>
            <w:tcMar>
              <w:top w:w="50" w:type="dxa"/>
              <w:left w:w="100" w:type="dxa"/>
            </w:tcMar>
            <w:vAlign w:val="center"/>
          </w:tcPr>
          <w:p w:rsidR="001E288E" w:rsidRPr="006151DD" w:rsidRDefault="001E288E" w:rsidP="001E288E">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 xml:space="preserve">Библиотека ЦОК </w:t>
            </w:r>
            <w:hyperlink r:id="rId13">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1E288E" w:rsidRPr="005A30DA"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2.2</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Сложение и вычитание в пределах 20</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lang w:val="ru-RU"/>
              </w:rPr>
              <w:t xml:space="preserve"> </w:t>
            </w:r>
            <w:r w:rsidRPr="003A4FC0">
              <w:rPr>
                <w:rFonts w:ascii="Times New Roman" w:hAnsi="Times New Roman" w:cs="Times New Roman"/>
                <w:color w:val="000000"/>
                <w:sz w:val="24"/>
              </w:rPr>
              <w:t xml:space="preserve">29 </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Pr="006151DD" w:rsidRDefault="001E288E" w:rsidP="001E288E">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 xml:space="preserve">Библиотека ЦОК </w:t>
            </w:r>
            <w:hyperlink r:id="rId14">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pPr>
              <w:spacing w:after="0"/>
              <w:ind w:left="135"/>
              <w:rPr>
                <w:rFonts w:ascii="Times New Roman" w:hAnsi="Times New Roman" w:cs="Times New Roman"/>
                <w:color w:val="000000"/>
                <w:sz w:val="24"/>
                <w:lang w:val="ru-RU"/>
              </w:rPr>
            </w:pPr>
            <w:r w:rsidRPr="003A4FC0">
              <w:rPr>
                <w:rFonts w:ascii="Times New Roman" w:hAnsi="Times New Roman" w:cs="Times New Roman"/>
                <w:color w:val="000000"/>
                <w:sz w:val="24"/>
              </w:rPr>
              <w:t>Итого по разделу</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lang w:val="ru-RU"/>
              </w:rPr>
            </w:pPr>
            <w:r w:rsidRPr="003A4FC0">
              <w:rPr>
                <w:rFonts w:ascii="Times New Roman" w:hAnsi="Times New Roman" w:cs="Times New Roman"/>
                <w:color w:val="000000"/>
                <w:sz w:val="24"/>
              </w:rPr>
              <w:t>40</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Default="001E288E" w:rsidP="003A4FC0">
            <w:pPr>
              <w:spacing w:after="0"/>
              <w:ind w:left="135"/>
              <w:rPr>
                <w:rFonts w:ascii="Times New Roman" w:hAnsi="Times New Roman" w:cs="Times New Roman"/>
                <w:color w:val="000000"/>
                <w:sz w:val="24"/>
                <w:lang w:val="ru-RU"/>
              </w:rPr>
            </w:pPr>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pPr>
              <w:spacing w:after="0"/>
              <w:ind w:left="135"/>
              <w:rPr>
                <w:rFonts w:ascii="Times New Roman" w:hAnsi="Times New Roman" w:cs="Times New Roman"/>
                <w:color w:val="000000"/>
                <w:sz w:val="24"/>
                <w:lang w:val="ru-RU"/>
              </w:rPr>
            </w:pPr>
            <w:r w:rsidRPr="003A4FC0">
              <w:rPr>
                <w:rFonts w:ascii="Times New Roman" w:hAnsi="Times New Roman" w:cs="Times New Roman"/>
                <w:b/>
                <w:color w:val="000000"/>
                <w:sz w:val="24"/>
              </w:rPr>
              <w:t>Раздел 3.</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Текстовые задачи</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lang w:val="ru-RU"/>
              </w:rPr>
            </w:pP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Default="001E288E" w:rsidP="003A4FC0">
            <w:pPr>
              <w:spacing w:after="0"/>
              <w:ind w:left="135"/>
              <w:rPr>
                <w:rFonts w:ascii="Times New Roman" w:hAnsi="Times New Roman" w:cs="Times New Roman"/>
                <w:color w:val="000000"/>
                <w:sz w:val="24"/>
                <w:lang w:val="ru-RU"/>
              </w:rPr>
            </w:pPr>
          </w:p>
        </w:tc>
      </w:tr>
      <w:tr w:rsidR="001E288E" w:rsidRPr="005A30DA"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3.1</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r w:rsidRPr="003A4FC0">
              <w:rPr>
                <w:rFonts w:ascii="Times New Roman" w:hAnsi="Times New Roman" w:cs="Times New Roman"/>
                <w:color w:val="000000"/>
                <w:sz w:val="24"/>
              </w:rPr>
              <w:t>Текстовые задачи</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16 </w:t>
            </w:r>
          </w:p>
        </w:tc>
        <w:tc>
          <w:tcPr>
            <w:tcW w:w="6804" w:type="dxa"/>
            <w:vMerge/>
          </w:tcPr>
          <w:p w:rsidR="001E288E" w:rsidRPr="00F45F4F" w:rsidRDefault="001E288E" w:rsidP="00F45F4F">
            <w:pPr>
              <w:spacing w:after="0"/>
              <w:ind w:left="135"/>
              <w:rPr>
                <w:rFonts w:ascii="Times New Roman" w:hAnsi="Times New Roman" w:cs="Times New Roman"/>
                <w:lang w:val="ru-RU"/>
              </w:rPr>
            </w:pPr>
          </w:p>
        </w:tc>
        <w:tc>
          <w:tcPr>
            <w:tcW w:w="2977" w:type="dxa"/>
            <w:tcMar>
              <w:top w:w="50" w:type="dxa"/>
              <w:left w:w="100" w:type="dxa"/>
            </w:tcMar>
            <w:vAlign w:val="center"/>
          </w:tcPr>
          <w:p w:rsidR="001E288E" w:rsidRPr="006151DD" w:rsidRDefault="001E288E" w:rsidP="001E288E">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 xml:space="preserve">Библиотека ЦОК </w:t>
            </w:r>
            <w:hyperlink r:id="rId15">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rsidP="00ED4F03">
            <w:pPr>
              <w:spacing w:after="0"/>
              <w:ind w:left="135"/>
              <w:rPr>
                <w:rFonts w:ascii="Times New Roman" w:hAnsi="Times New Roman" w:cs="Times New Roman"/>
              </w:rPr>
            </w:pPr>
            <w:r w:rsidRPr="003A4FC0">
              <w:rPr>
                <w:rFonts w:ascii="Times New Roman" w:hAnsi="Times New Roman" w:cs="Times New Roman"/>
                <w:color w:val="000000"/>
                <w:sz w:val="24"/>
              </w:rPr>
              <w:lastRenderedPageBreak/>
              <w:t>Итого по разделу</w:t>
            </w:r>
          </w:p>
        </w:tc>
        <w:tc>
          <w:tcPr>
            <w:tcW w:w="709" w:type="dxa"/>
            <w:tcMar>
              <w:top w:w="50" w:type="dxa"/>
              <w:left w:w="100" w:type="dxa"/>
            </w:tcMar>
          </w:tcPr>
          <w:p w:rsidR="001E288E" w:rsidRPr="003A4FC0" w:rsidRDefault="001E288E" w:rsidP="00ED4F03">
            <w:pPr>
              <w:rPr>
                <w:rFonts w:ascii="Times New Roman" w:hAnsi="Times New Roman" w:cs="Times New Roman"/>
              </w:rPr>
            </w:pPr>
            <w:r w:rsidRPr="003A4FC0">
              <w:rPr>
                <w:rFonts w:ascii="Times New Roman" w:hAnsi="Times New Roman" w:cs="Times New Roman"/>
                <w:color w:val="000000"/>
                <w:sz w:val="24"/>
              </w:rPr>
              <w:t xml:space="preserve"> 16 </w:t>
            </w:r>
          </w:p>
        </w:tc>
        <w:tc>
          <w:tcPr>
            <w:tcW w:w="6804" w:type="dxa"/>
            <w:vMerge/>
          </w:tcPr>
          <w:p w:rsidR="001E288E" w:rsidRPr="00F45F4F" w:rsidRDefault="001E288E" w:rsidP="00F45F4F">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ru-RU" w:eastAsia="ko-KR"/>
              </w:rPr>
            </w:pPr>
          </w:p>
        </w:tc>
        <w:tc>
          <w:tcPr>
            <w:tcW w:w="2977" w:type="dxa"/>
            <w:tcMar>
              <w:top w:w="50" w:type="dxa"/>
              <w:left w:w="100" w:type="dxa"/>
            </w:tcMar>
            <w:vAlign w:val="center"/>
          </w:tcPr>
          <w:p w:rsidR="001E288E" w:rsidRDefault="001E288E" w:rsidP="003A4FC0">
            <w:pPr>
              <w:spacing w:after="0"/>
              <w:ind w:left="135"/>
              <w:rPr>
                <w:rFonts w:ascii="Times New Roman" w:hAnsi="Times New Roman" w:cs="Times New Roman"/>
                <w:color w:val="000000"/>
                <w:sz w:val="24"/>
                <w:lang w:val="ru-RU"/>
              </w:rPr>
            </w:pPr>
          </w:p>
        </w:tc>
      </w:tr>
      <w:tr w:rsidR="001E288E" w:rsidRPr="005A30DA" w:rsidTr="00FD4C24">
        <w:trPr>
          <w:trHeight w:val="144"/>
          <w:tblCellSpacing w:w="20" w:type="nil"/>
        </w:trPr>
        <w:tc>
          <w:tcPr>
            <w:tcW w:w="3502" w:type="dxa"/>
            <w:gridSpan w:val="2"/>
            <w:tcMar>
              <w:top w:w="50" w:type="dxa"/>
              <w:left w:w="100" w:type="dxa"/>
            </w:tcMar>
            <w:vAlign w:val="center"/>
          </w:tcPr>
          <w:p w:rsidR="001E288E" w:rsidRPr="006151DD" w:rsidRDefault="001E288E">
            <w:pPr>
              <w:spacing w:after="0"/>
              <w:ind w:left="135"/>
              <w:rPr>
                <w:rFonts w:ascii="Times New Roman" w:hAnsi="Times New Roman" w:cs="Times New Roman"/>
                <w:color w:val="000000"/>
                <w:sz w:val="24"/>
                <w:lang w:val="ru-RU"/>
              </w:rPr>
            </w:pPr>
            <w:r w:rsidRPr="003A4FC0">
              <w:rPr>
                <w:rFonts w:ascii="Times New Roman" w:hAnsi="Times New Roman" w:cs="Times New Roman"/>
                <w:b/>
                <w:color w:val="000000"/>
                <w:sz w:val="24"/>
                <w:lang w:val="ru-RU"/>
              </w:rPr>
              <w:lastRenderedPageBreak/>
              <w:t>Раздел 4.</w:t>
            </w:r>
            <w:r w:rsidRPr="003A4FC0">
              <w:rPr>
                <w:rFonts w:ascii="Times New Roman" w:hAnsi="Times New Roman" w:cs="Times New Roman"/>
                <w:color w:val="000000"/>
                <w:sz w:val="24"/>
                <w:lang w:val="ru-RU"/>
              </w:rPr>
              <w:t xml:space="preserve"> </w:t>
            </w:r>
            <w:r w:rsidRPr="003A4FC0">
              <w:rPr>
                <w:rFonts w:ascii="Times New Roman" w:hAnsi="Times New Roman" w:cs="Times New Roman"/>
                <w:b/>
                <w:color w:val="000000"/>
                <w:sz w:val="24"/>
                <w:lang w:val="ru-RU"/>
              </w:rPr>
              <w:t>Пространственные отношения и геометрические фигуры</w:t>
            </w:r>
          </w:p>
        </w:tc>
        <w:tc>
          <w:tcPr>
            <w:tcW w:w="709" w:type="dxa"/>
            <w:tcMar>
              <w:top w:w="50" w:type="dxa"/>
              <w:left w:w="100" w:type="dxa"/>
            </w:tcMar>
            <w:vAlign w:val="center"/>
          </w:tcPr>
          <w:p w:rsidR="001E288E" w:rsidRPr="006151DD" w:rsidRDefault="001E288E">
            <w:pPr>
              <w:spacing w:after="0"/>
              <w:ind w:left="135"/>
              <w:jc w:val="center"/>
              <w:rPr>
                <w:rFonts w:ascii="Times New Roman" w:hAnsi="Times New Roman" w:cs="Times New Roman"/>
                <w:color w:val="000000"/>
                <w:sz w:val="24"/>
                <w:lang w:val="ru-RU"/>
              </w:rPr>
            </w:pPr>
          </w:p>
        </w:tc>
        <w:tc>
          <w:tcPr>
            <w:tcW w:w="6804" w:type="dxa"/>
            <w:vMerge/>
          </w:tcPr>
          <w:p w:rsidR="001E288E" w:rsidRPr="00F45F4F" w:rsidRDefault="001E288E" w:rsidP="00F45F4F">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val="ru-RU" w:eastAsia="ko-KR"/>
              </w:rPr>
            </w:pPr>
          </w:p>
        </w:tc>
        <w:tc>
          <w:tcPr>
            <w:tcW w:w="2977" w:type="dxa"/>
            <w:tcMar>
              <w:top w:w="50" w:type="dxa"/>
              <w:left w:w="100" w:type="dxa"/>
            </w:tcMar>
            <w:vAlign w:val="center"/>
          </w:tcPr>
          <w:p w:rsidR="001E288E" w:rsidRDefault="001E288E" w:rsidP="003A4FC0">
            <w:pPr>
              <w:spacing w:after="0"/>
              <w:ind w:left="135"/>
              <w:rPr>
                <w:rFonts w:ascii="Times New Roman" w:hAnsi="Times New Roman" w:cs="Times New Roman"/>
                <w:color w:val="000000"/>
                <w:sz w:val="24"/>
                <w:lang w:val="ru-RU"/>
              </w:rPr>
            </w:pPr>
          </w:p>
        </w:tc>
      </w:tr>
      <w:tr w:rsidR="001E288E" w:rsidRPr="005A30DA"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4.1</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r w:rsidRPr="003A4FC0">
              <w:rPr>
                <w:rFonts w:ascii="Times New Roman" w:hAnsi="Times New Roman" w:cs="Times New Roman"/>
                <w:color w:val="000000"/>
                <w:sz w:val="24"/>
              </w:rPr>
              <w:t>Пространственные отношения</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3 </w:t>
            </w:r>
          </w:p>
        </w:tc>
        <w:tc>
          <w:tcPr>
            <w:tcW w:w="6804" w:type="dxa"/>
            <w:vMerge/>
          </w:tcPr>
          <w:p w:rsidR="001E288E" w:rsidRPr="00F45F4F" w:rsidRDefault="001E288E" w:rsidP="00F45F4F">
            <w:pPr>
              <w:spacing w:after="0"/>
              <w:ind w:left="135"/>
              <w:rPr>
                <w:rFonts w:ascii="Times New Roman" w:hAnsi="Times New Roman" w:cs="Times New Roman"/>
                <w:lang w:val="ru-RU"/>
              </w:rPr>
            </w:pPr>
          </w:p>
        </w:tc>
        <w:tc>
          <w:tcPr>
            <w:tcW w:w="2977" w:type="dxa"/>
            <w:tcMar>
              <w:top w:w="50" w:type="dxa"/>
              <w:left w:w="100" w:type="dxa"/>
            </w:tcMar>
            <w:vAlign w:val="center"/>
          </w:tcPr>
          <w:p w:rsidR="001E288E" w:rsidRPr="00F45F4F" w:rsidRDefault="001E288E" w:rsidP="00F45F4F">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 xml:space="preserve">Библиотека ЦОК </w:t>
            </w:r>
            <w:hyperlink r:id="rId16">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1E288E" w:rsidRPr="005A30DA"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4.2</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r w:rsidRPr="003A4FC0">
              <w:rPr>
                <w:rFonts w:ascii="Times New Roman" w:hAnsi="Times New Roman" w:cs="Times New Roman"/>
                <w:color w:val="000000"/>
                <w:sz w:val="24"/>
              </w:rPr>
              <w:t>Геометрические фигуры</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17 </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Pr="00F45F4F" w:rsidRDefault="001E288E" w:rsidP="00F45F4F">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 xml:space="preserve">Библиотека ЦОК </w:t>
            </w:r>
            <w:hyperlink r:id="rId17">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rsidP="009840B6">
            <w:pPr>
              <w:spacing w:after="0"/>
              <w:ind w:left="135"/>
              <w:rPr>
                <w:rFonts w:ascii="Times New Roman" w:hAnsi="Times New Roman" w:cs="Times New Roman"/>
              </w:rPr>
            </w:pPr>
            <w:r w:rsidRPr="003A4FC0">
              <w:rPr>
                <w:rFonts w:ascii="Times New Roman" w:hAnsi="Times New Roman" w:cs="Times New Roman"/>
                <w:color w:val="000000"/>
                <w:sz w:val="24"/>
              </w:rPr>
              <w:t>Итого по разделу</w:t>
            </w:r>
          </w:p>
        </w:tc>
        <w:tc>
          <w:tcPr>
            <w:tcW w:w="709" w:type="dxa"/>
            <w:tcMar>
              <w:top w:w="50" w:type="dxa"/>
              <w:left w:w="100" w:type="dxa"/>
            </w:tcMar>
          </w:tcPr>
          <w:p w:rsidR="001E288E" w:rsidRPr="003A4FC0" w:rsidRDefault="001E288E" w:rsidP="009840B6">
            <w:pPr>
              <w:rPr>
                <w:rFonts w:ascii="Times New Roman" w:hAnsi="Times New Roman" w:cs="Times New Roman"/>
              </w:rPr>
            </w:pPr>
            <w:r w:rsidRPr="003A4FC0">
              <w:rPr>
                <w:rFonts w:ascii="Times New Roman" w:hAnsi="Times New Roman" w:cs="Times New Roman"/>
                <w:color w:val="000000"/>
                <w:sz w:val="24"/>
              </w:rPr>
              <w:t xml:space="preserve"> 20 </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Default="001E288E" w:rsidP="00F45F4F">
            <w:pPr>
              <w:spacing w:after="0"/>
              <w:ind w:left="135"/>
              <w:rPr>
                <w:rFonts w:ascii="Times New Roman" w:hAnsi="Times New Roman" w:cs="Times New Roman"/>
                <w:color w:val="000000"/>
                <w:sz w:val="24"/>
                <w:lang w:val="ru-RU"/>
              </w:rPr>
            </w:pPr>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pPr>
              <w:spacing w:after="0"/>
              <w:ind w:left="135"/>
              <w:rPr>
                <w:rFonts w:ascii="Times New Roman" w:hAnsi="Times New Roman" w:cs="Times New Roman"/>
                <w:color w:val="000000"/>
                <w:sz w:val="24"/>
              </w:rPr>
            </w:pPr>
            <w:r w:rsidRPr="003A4FC0">
              <w:rPr>
                <w:rFonts w:ascii="Times New Roman" w:hAnsi="Times New Roman" w:cs="Times New Roman"/>
                <w:b/>
                <w:color w:val="000000"/>
                <w:sz w:val="24"/>
              </w:rPr>
              <w:t>Раздел 5.</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Математическая информация</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rPr>
            </w:pP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Default="001E288E" w:rsidP="00F45F4F">
            <w:pPr>
              <w:spacing w:after="0"/>
              <w:ind w:left="135"/>
              <w:rPr>
                <w:rFonts w:ascii="Times New Roman" w:hAnsi="Times New Roman" w:cs="Times New Roman"/>
                <w:color w:val="000000"/>
                <w:sz w:val="24"/>
                <w:lang w:val="ru-RU"/>
              </w:rPr>
            </w:pPr>
          </w:p>
        </w:tc>
      </w:tr>
      <w:tr w:rsidR="001E288E" w:rsidRPr="005A30DA"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5.1</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r w:rsidRPr="003A4FC0">
              <w:rPr>
                <w:rFonts w:ascii="Times New Roman" w:hAnsi="Times New Roman" w:cs="Times New Roman"/>
                <w:color w:val="000000"/>
                <w:sz w:val="24"/>
              </w:rPr>
              <w:t>Характеристика объекта, группы объектов</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8 </w:t>
            </w:r>
          </w:p>
        </w:tc>
        <w:tc>
          <w:tcPr>
            <w:tcW w:w="6804" w:type="dxa"/>
            <w:vMerge/>
          </w:tcPr>
          <w:p w:rsidR="001E288E" w:rsidRPr="00F45F4F" w:rsidRDefault="001E288E" w:rsidP="00F45F4F">
            <w:pPr>
              <w:spacing w:after="0"/>
              <w:ind w:left="135"/>
              <w:rPr>
                <w:rFonts w:ascii="Times New Roman" w:hAnsi="Times New Roman" w:cs="Times New Roman"/>
                <w:lang w:val="ru-RU"/>
              </w:rPr>
            </w:pPr>
          </w:p>
        </w:tc>
        <w:tc>
          <w:tcPr>
            <w:tcW w:w="2977" w:type="dxa"/>
            <w:tcMar>
              <w:top w:w="50" w:type="dxa"/>
              <w:left w:w="100" w:type="dxa"/>
            </w:tcMar>
            <w:vAlign w:val="center"/>
          </w:tcPr>
          <w:p w:rsidR="001E288E" w:rsidRPr="001E288E" w:rsidRDefault="001E288E" w:rsidP="001E288E">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 xml:space="preserve">Библиотека ЦОК </w:t>
            </w:r>
            <w:hyperlink r:id="rId18">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1E288E" w:rsidRPr="005A30DA"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5.2</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r w:rsidRPr="003A4FC0">
              <w:rPr>
                <w:rFonts w:ascii="Times New Roman" w:hAnsi="Times New Roman" w:cs="Times New Roman"/>
                <w:color w:val="000000"/>
                <w:sz w:val="24"/>
              </w:rPr>
              <w:t>Таблицы</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7 </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Pr="006151DD" w:rsidRDefault="001E288E" w:rsidP="00A350D8">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 xml:space="preserve">Библиотека ЦОК </w:t>
            </w:r>
            <w:hyperlink r:id="rId19">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1E288E" w:rsidRPr="00A350D8" w:rsidTr="00FD4C24">
        <w:trPr>
          <w:trHeight w:val="144"/>
          <w:tblCellSpacing w:w="20" w:type="nil"/>
        </w:trPr>
        <w:tc>
          <w:tcPr>
            <w:tcW w:w="3502" w:type="dxa"/>
            <w:gridSpan w:val="2"/>
            <w:tcMar>
              <w:top w:w="50" w:type="dxa"/>
              <w:left w:w="100" w:type="dxa"/>
            </w:tcMar>
            <w:vAlign w:val="center"/>
          </w:tcPr>
          <w:p w:rsidR="001E288E" w:rsidRPr="003A4FC0" w:rsidRDefault="001E288E" w:rsidP="0057636B">
            <w:pPr>
              <w:spacing w:after="0"/>
              <w:ind w:left="135"/>
              <w:rPr>
                <w:rFonts w:ascii="Times New Roman" w:hAnsi="Times New Roman" w:cs="Times New Roman"/>
              </w:rPr>
            </w:pPr>
            <w:r w:rsidRPr="003A4FC0">
              <w:rPr>
                <w:rFonts w:ascii="Times New Roman" w:hAnsi="Times New Roman" w:cs="Times New Roman"/>
                <w:color w:val="000000"/>
                <w:sz w:val="24"/>
              </w:rPr>
              <w:t>Итого по разделу</w:t>
            </w:r>
          </w:p>
          <w:p w:rsidR="001E288E" w:rsidRPr="003A4FC0" w:rsidRDefault="001E288E">
            <w:pPr>
              <w:spacing w:after="0"/>
              <w:ind w:left="135"/>
              <w:rPr>
                <w:rFonts w:ascii="Times New Roman" w:hAnsi="Times New Roman" w:cs="Times New Roman"/>
                <w:color w:val="000000"/>
                <w:sz w:val="24"/>
              </w:rPr>
            </w:pP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rPr>
            </w:pPr>
            <w:r w:rsidRPr="003A4FC0">
              <w:rPr>
                <w:rFonts w:ascii="Times New Roman" w:hAnsi="Times New Roman" w:cs="Times New Roman"/>
                <w:color w:val="000000"/>
                <w:sz w:val="24"/>
              </w:rPr>
              <w:t>15</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Default="001E288E" w:rsidP="00A350D8">
            <w:pPr>
              <w:spacing w:after="0"/>
              <w:ind w:left="135"/>
              <w:rPr>
                <w:rFonts w:ascii="Times New Roman" w:hAnsi="Times New Roman" w:cs="Times New Roman"/>
                <w:color w:val="000000"/>
                <w:sz w:val="24"/>
                <w:lang w:val="ru-RU"/>
              </w:rPr>
            </w:pPr>
          </w:p>
        </w:tc>
      </w:tr>
      <w:tr w:rsidR="001E288E" w:rsidRPr="005A30DA" w:rsidTr="00FD4C24">
        <w:trPr>
          <w:trHeight w:val="144"/>
          <w:tblCellSpacing w:w="20" w:type="nil"/>
        </w:trPr>
        <w:tc>
          <w:tcPr>
            <w:tcW w:w="3502" w:type="dxa"/>
            <w:gridSpan w:val="2"/>
            <w:tcMar>
              <w:top w:w="50" w:type="dxa"/>
              <w:left w:w="100" w:type="dxa"/>
            </w:tcMar>
            <w:vAlign w:val="center"/>
          </w:tcPr>
          <w:p w:rsidR="001E288E" w:rsidRPr="003A4FC0" w:rsidRDefault="001E288E">
            <w:pPr>
              <w:spacing w:after="0"/>
              <w:ind w:left="135"/>
              <w:rPr>
                <w:rFonts w:ascii="Times New Roman" w:hAnsi="Times New Roman" w:cs="Times New Roman"/>
                <w:color w:val="000000"/>
                <w:sz w:val="24"/>
              </w:rPr>
            </w:pPr>
            <w:r w:rsidRPr="003A4FC0">
              <w:rPr>
                <w:rFonts w:ascii="Times New Roman" w:hAnsi="Times New Roman" w:cs="Times New Roman"/>
                <w:color w:val="000000"/>
                <w:sz w:val="24"/>
              </w:rPr>
              <w:t>Повторение пройденного материала</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rPr>
            </w:pPr>
            <w:r w:rsidRPr="003A4FC0">
              <w:rPr>
                <w:rFonts w:ascii="Times New Roman" w:hAnsi="Times New Roman" w:cs="Times New Roman"/>
                <w:color w:val="000000"/>
                <w:sz w:val="24"/>
              </w:rPr>
              <w:t>14</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Pr="006151DD" w:rsidRDefault="001E288E" w:rsidP="001E288E">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 xml:space="preserve">Библиотека ЦОК </w:t>
            </w:r>
            <w:hyperlink r:id="rId20">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ОБЩЕЕ КОЛИЧЕСТВО ЧАСОВ ПО ПРОГРАММЕ</w:t>
            </w:r>
          </w:p>
        </w:tc>
        <w:tc>
          <w:tcPr>
            <w:tcW w:w="10490" w:type="dxa"/>
            <w:gridSpan w:val="3"/>
          </w:tcPr>
          <w:p w:rsidR="001E288E" w:rsidRPr="003A4FC0" w:rsidRDefault="001E288E" w:rsidP="003A4FC0">
            <w:pPr>
              <w:spacing w:after="0"/>
              <w:ind w:left="135"/>
              <w:jc w:val="center"/>
              <w:rPr>
                <w:rFonts w:ascii="Times New Roman" w:hAnsi="Times New Roman" w:cs="Times New Roman"/>
                <w:lang w:val="ru-RU"/>
              </w:rPr>
            </w:pPr>
            <w:r w:rsidRPr="003A4FC0">
              <w:rPr>
                <w:rFonts w:ascii="Times New Roman" w:hAnsi="Times New Roman" w:cs="Times New Roman"/>
                <w:color w:val="000000"/>
                <w:sz w:val="24"/>
                <w:lang w:val="ru-RU"/>
              </w:rPr>
              <w:t xml:space="preserve"> </w:t>
            </w:r>
            <w:r w:rsidRPr="003A4FC0">
              <w:rPr>
                <w:rFonts w:ascii="Times New Roman" w:hAnsi="Times New Roman" w:cs="Times New Roman"/>
                <w:color w:val="000000"/>
                <w:sz w:val="24"/>
              </w:rPr>
              <w:t xml:space="preserve">132 </w:t>
            </w:r>
          </w:p>
        </w:tc>
      </w:tr>
    </w:tbl>
    <w:p w:rsidR="00C90361" w:rsidRPr="003A4FC0" w:rsidRDefault="00C90361">
      <w:pPr>
        <w:rPr>
          <w:rFonts w:ascii="Times New Roman" w:hAnsi="Times New Roman" w:cs="Times New Roman"/>
        </w:rPr>
        <w:sectPr w:rsidR="00C90361" w:rsidRPr="003A4FC0">
          <w:pgSz w:w="16383" w:h="11906" w:orient="landscape"/>
          <w:pgMar w:top="1134" w:right="850" w:bottom="1134" w:left="1701" w:header="720" w:footer="720" w:gutter="0"/>
          <w:cols w:space="720"/>
        </w:sectPr>
      </w:pPr>
    </w:p>
    <w:p w:rsidR="00C90361" w:rsidRPr="003A4FC0" w:rsidRDefault="00CF41E6">
      <w:pPr>
        <w:spacing w:after="0"/>
        <w:ind w:left="120"/>
        <w:rPr>
          <w:rFonts w:ascii="Times New Roman" w:hAnsi="Times New Roman" w:cs="Times New Roman"/>
        </w:rPr>
      </w:pPr>
      <w:r w:rsidRPr="003A4FC0">
        <w:rPr>
          <w:rFonts w:ascii="Times New Roman" w:hAnsi="Times New Roman" w:cs="Times New Roman"/>
          <w:b/>
          <w:color w:val="000000"/>
          <w:sz w:val="28"/>
        </w:rPr>
        <w:lastRenderedPageBreak/>
        <w:t xml:space="preserve"> 2 КЛАСС </w:t>
      </w:r>
    </w:p>
    <w:tbl>
      <w:tblPr>
        <w:tblW w:w="1422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2956"/>
        <w:gridCol w:w="851"/>
        <w:gridCol w:w="6898"/>
        <w:gridCol w:w="2835"/>
      </w:tblGrid>
      <w:tr w:rsidR="00816101" w:rsidRPr="003A4FC0" w:rsidTr="00816101">
        <w:trPr>
          <w:trHeight w:val="1560"/>
          <w:tblCellSpacing w:w="20" w:type="nil"/>
        </w:trPr>
        <w:tc>
          <w:tcPr>
            <w:tcW w:w="688" w:type="dxa"/>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b/>
                <w:color w:val="000000"/>
                <w:sz w:val="24"/>
              </w:rPr>
              <w:t xml:space="preserve">№ п/п </w:t>
            </w:r>
          </w:p>
          <w:p w:rsidR="00816101" w:rsidRPr="003A4FC0" w:rsidRDefault="00816101">
            <w:pPr>
              <w:spacing w:after="0"/>
              <w:ind w:left="135"/>
              <w:rPr>
                <w:rFonts w:ascii="Times New Roman" w:hAnsi="Times New Roman" w:cs="Times New Roman"/>
              </w:rPr>
            </w:pP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b/>
                <w:color w:val="000000"/>
                <w:sz w:val="24"/>
              </w:rPr>
              <w:t xml:space="preserve">Наименование разделов и тем программы </w:t>
            </w:r>
          </w:p>
          <w:p w:rsidR="00816101" w:rsidRPr="003A4FC0" w:rsidRDefault="00816101">
            <w:pPr>
              <w:spacing w:after="0"/>
              <w:ind w:left="135"/>
              <w:rPr>
                <w:rFonts w:ascii="Times New Roman" w:hAnsi="Times New Roman" w:cs="Times New Roman"/>
              </w:rPr>
            </w:pPr>
          </w:p>
        </w:tc>
        <w:tc>
          <w:tcPr>
            <w:tcW w:w="851" w:type="dxa"/>
            <w:tcMar>
              <w:top w:w="50" w:type="dxa"/>
              <w:left w:w="100" w:type="dxa"/>
            </w:tcMar>
            <w:vAlign w:val="center"/>
          </w:tcPr>
          <w:p w:rsidR="00816101" w:rsidRPr="00816101" w:rsidRDefault="00816101" w:rsidP="00816101">
            <w:pPr>
              <w:spacing w:after="0"/>
              <w:rPr>
                <w:rFonts w:ascii="Times New Roman" w:hAnsi="Times New Roman" w:cs="Times New Roman"/>
                <w:lang w:val="ru-RU"/>
              </w:rPr>
            </w:pPr>
            <w:r w:rsidRPr="003A4FC0">
              <w:rPr>
                <w:rFonts w:ascii="Times New Roman" w:hAnsi="Times New Roman" w:cs="Times New Roman"/>
                <w:b/>
                <w:color w:val="000000"/>
                <w:sz w:val="24"/>
              </w:rPr>
              <w:t>Количество часов</w:t>
            </w:r>
          </w:p>
        </w:tc>
        <w:tc>
          <w:tcPr>
            <w:tcW w:w="6898" w:type="dxa"/>
            <w:tcMar>
              <w:top w:w="50" w:type="dxa"/>
              <w:left w:w="100" w:type="dxa"/>
            </w:tcMar>
            <w:vAlign w:val="center"/>
          </w:tcPr>
          <w:p w:rsidR="00816101" w:rsidRPr="0057636B" w:rsidRDefault="00816101" w:rsidP="0057636B">
            <w:pPr>
              <w:spacing w:after="0"/>
              <w:ind w:left="135"/>
              <w:rPr>
                <w:rFonts w:ascii="Times New Roman" w:hAnsi="Times New Roman" w:cs="Times New Roman"/>
                <w:lang w:val="ru-RU"/>
              </w:rPr>
            </w:pPr>
            <w:r w:rsidRPr="003C71D9">
              <w:rPr>
                <w:rFonts w:ascii="Times New Roman" w:hAnsi="Times New Roman" w:cs="Times New Roman"/>
                <w:b/>
                <w:sz w:val="24"/>
                <w:szCs w:val="28"/>
                <w:lang w:val="ru-RU"/>
              </w:rPr>
              <w:t>Виды деятельности с учетом рабочей программы воспитания</w:t>
            </w:r>
          </w:p>
        </w:tc>
        <w:tc>
          <w:tcPr>
            <w:tcW w:w="2835" w:type="dxa"/>
          </w:tcPr>
          <w:p w:rsidR="00816101" w:rsidRPr="003A4FC0" w:rsidRDefault="00816101" w:rsidP="0057636B">
            <w:pPr>
              <w:spacing w:after="0"/>
              <w:ind w:left="135"/>
              <w:rPr>
                <w:rFonts w:ascii="Times New Roman" w:hAnsi="Times New Roman" w:cs="Times New Roman"/>
                <w:b/>
                <w:color w:val="000000"/>
                <w:sz w:val="24"/>
              </w:rPr>
            </w:pPr>
            <w:r w:rsidRPr="003A4FC0">
              <w:rPr>
                <w:rFonts w:ascii="Times New Roman" w:hAnsi="Times New Roman" w:cs="Times New Roman"/>
                <w:b/>
                <w:color w:val="000000"/>
                <w:sz w:val="24"/>
              </w:rPr>
              <w:t>Электронные (цифровые) образовательные ресурсы</w:t>
            </w:r>
          </w:p>
        </w:tc>
      </w:tr>
      <w:tr w:rsidR="00816101" w:rsidRPr="003A4FC0" w:rsidTr="00816101">
        <w:trPr>
          <w:trHeight w:val="144"/>
          <w:tblCellSpacing w:w="20" w:type="nil"/>
        </w:trPr>
        <w:tc>
          <w:tcPr>
            <w:tcW w:w="11393" w:type="dxa"/>
            <w:gridSpan w:val="4"/>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b/>
                <w:color w:val="000000"/>
                <w:sz w:val="24"/>
              </w:rPr>
              <w:t>Раздел 1.</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Числа и величины</w:t>
            </w:r>
          </w:p>
        </w:tc>
        <w:tc>
          <w:tcPr>
            <w:tcW w:w="2835" w:type="dxa"/>
          </w:tcPr>
          <w:p w:rsidR="00816101" w:rsidRPr="003A4FC0" w:rsidRDefault="00816101">
            <w:pPr>
              <w:spacing w:after="0"/>
              <w:ind w:left="135"/>
              <w:rPr>
                <w:rFonts w:ascii="Times New Roman" w:hAnsi="Times New Roman" w:cs="Times New Roman"/>
                <w:b/>
                <w:color w:val="000000"/>
                <w:sz w:val="24"/>
              </w:rPr>
            </w:pPr>
          </w:p>
        </w:tc>
      </w:tr>
      <w:tr w:rsidR="00816101" w:rsidRPr="005A30DA"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1.1</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color w:val="000000"/>
                <w:sz w:val="24"/>
              </w:rPr>
              <w:t>Числа</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9 </w:t>
            </w:r>
          </w:p>
        </w:tc>
        <w:tc>
          <w:tcPr>
            <w:tcW w:w="6898" w:type="dxa"/>
            <w:vMerge w:val="restart"/>
            <w:tcMar>
              <w:top w:w="50" w:type="dxa"/>
              <w:left w:w="100" w:type="dxa"/>
            </w:tcMar>
            <w:vAlign w:val="center"/>
          </w:tcPr>
          <w:p w:rsidR="00816101" w:rsidRDefault="00816101" w:rsidP="00816101">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hAnsi="Times New Roman"/>
                <w:sz w:val="24"/>
                <w:szCs w:val="24"/>
                <w:lang w:val="ru-RU"/>
              </w:rPr>
              <w:t xml:space="preserve">- </w:t>
            </w:r>
            <w:r w:rsidRPr="001E288E">
              <w:rPr>
                <w:rFonts w:ascii="Times New Roman" w:eastAsia="Calibri" w:hAnsi="Times New Roman" w:cs="Times New Roman"/>
                <w:sz w:val="24"/>
                <w:szCs w:val="24"/>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816101" w:rsidRDefault="00816101" w:rsidP="00816101">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w:t>
            </w: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 xml:space="preserve">атмосферы во время урока;   </w:t>
            </w:r>
          </w:p>
          <w:p w:rsidR="00816101" w:rsidRDefault="00816101" w:rsidP="00816101">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 xml:space="preserve">побуждение школьников соблюдать на уроке общепринятые </w:t>
            </w:r>
            <w:r w:rsidRPr="001E288E">
              <w:rPr>
                <w:rFonts w:ascii="Times New Roman" w:eastAsia="Calibri" w:hAnsi="Times New Roman" w:cs="Times New Roman"/>
                <w:sz w:val="24"/>
                <w:szCs w:val="24"/>
                <w:lang w:val="ru-RU"/>
              </w:rPr>
              <w:lastRenderedPageBreak/>
              <w:t>нормы поведения, правила общения со старшими (учителями) и сверстниками (школьниками), принципы учебной дисциплины и самоорганизации;</w:t>
            </w:r>
          </w:p>
          <w:p w:rsidR="00816101" w:rsidRDefault="00816101" w:rsidP="00816101">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816101" w:rsidRPr="00816101" w:rsidRDefault="00816101" w:rsidP="00816101">
            <w:pPr>
              <w:spacing w:after="0"/>
              <w:ind w:left="135"/>
              <w:rPr>
                <w:rFonts w:ascii="Times New Roman" w:hAnsi="Times New Roman" w:cs="Times New Roman"/>
                <w:lang w:val="ru-RU"/>
              </w:rPr>
            </w:pP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w:t>
            </w:r>
            <w:r>
              <w:rPr>
                <w:rFonts w:ascii="Times New Roman" w:eastAsia="Calibri" w:hAnsi="Times New Roman" w:cs="Times New Roman"/>
                <w:sz w:val="24"/>
                <w:szCs w:val="24"/>
                <w:lang w:val="ru-RU"/>
              </w:rPr>
              <w:t>льной атмосферы во время урока</w:t>
            </w:r>
            <w:r w:rsidRPr="001E288E">
              <w:rPr>
                <w:rFonts w:ascii="Times New Roman" w:eastAsia="Calibri" w:hAnsi="Times New Roman" w:cs="Times New Roman"/>
                <w:sz w:val="24"/>
                <w:szCs w:val="24"/>
                <w:lang w:val="ru-RU"/>
              </w:rPr>
              <w:t xml:space="preserve">  </w:t>
            </w:r>
          </w:p>
        </w:tc>
        <w:tc>
          <w:tcPr>
            <w:tcW w:w="2835" w:type="dxa"/>
          </w:tcPr>
          <w:p w:rsidR="00816101" w:rsidRPr="00816101" w:rsidRDefault="00816101">
            <w:pPr>
              <w:spacing w:after="0"/>
              <w:ind w:left="135"/>
              <w:rPr>
                <w:rFonts w:ascii="Times New Roman" w:hAnsi="Times New Roman" w:cs="Times New Roman"/>
                <w:lang w:val="ru-RU"/>
              </w:rPr>
            </w:pPr>
            <w:r>
              <w:rPr>
                <w:rFonts w:ascii="Times New Roman" w:hAnsi="Times New Roman" w:cs="Times New Roman"/>
                <w:color w:val="000000"/>
                <w:sz w:val="24"/>
                <w:lang w:val="ru-RU"/>
              </w:rPr>
              <w:lastRenderedPageBreak/>
              <w:t xml:space="preserve">Библиотека ЦОК </w:t>
            </w:r>
            <w:hyperlink r:id="rId21">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816101" w:rsidRPr="005A30DA"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1.2</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color w:val="000000"/>
                <w:sz w:val="24"/>
              </w:rPr>
              <w:t>Величины</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10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hyperlink r:id="rId22">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rPr>
            </w:pPr>
            <w:r w:rsidRPr="00FD4C24">
              <w:rPr>
                <w:rFonts w:ascii="Times New Roman" w:hAnsi="Times New Roman" w:cs="Times New Roman"/>
                <w:b/>
                <w:color w:val="000000"/>
                <w:sz w:val="24"/>
              </w:rPr>
              <w:t>Итого по разделу</w:t>
            </w:r>
          </w:p>
        </w:tc>
        <w:tc>
          <w:tcPr>
            <w:tcW w:w="851" w:type="dxa"/>
            <w:tcMar>
              <w:top w:w="50" w:type="dxa"/>
              <w:left w:w="100" w:type="dxa"/>
            </w:tcMar>
            <w:vAlign w:val="center"/>
          </w:tcPr>
          <w:p w:rsidR="00816101" w:rsidRPr="00FD4C24" w:rsidRDefault="00816101">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19</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rPr>
            </w:pPr>
            <w:r w:rsidRPr="003A4FC0">
              <w:rPr>
                <w:rFonts w:ascii="Times New Roman" w:hAnsi="Times New Roman" w:cs="Times New Roman"/>
                <w:b/>
                <w:color w:val="000000"/>
                <w:sz w:val="24"/>
              </w:rPr>
              <w:t>Раздел 2.</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Арифметические действия</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color w:val="000000"/>
                <w:sz w:val="24"/>
              </w:rPr>
            </w:pP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5A30DA"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2.1</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color w:val="000000"/>
                <w:sz w:val="24"/>
              </w:rPr>
              <w:t>Сложение и вычитание</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19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hyperlink r:id="rId23">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816101" w:rsidRPr="005A30DA"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2.2</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color w:val="000000"/>
                <w:sz w:val="24"/>
              </w:rPr>
              <w:t>Умножение и деление</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25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hyperlink r:id="rId24">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816101" w:rsidRPr="005A30DA"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2.3</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Арифметические действия с числами в пределах 100</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lang w:val="ru-RU"/>
              </w:rPr>
              <w:t xml:space="preserve"> </w:t>
            </w:r>
            <w:r w:rsidRPr="003A4FC0">
              <w:rPr>
                <w:rFonts w:ascii="Times New Roman" w:hAnsi="Times New Roman" w:cs="Times New Roman"/>
                <w:color w:val="000000"/>
                <w:sz w:val="24"/>
              </w:rPr>
              <w:t xml:space="preserve">12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hyperlink r:id="rId25">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lang w:val="ru-RU"/>
              </w:rPr>
            </w:pPr>
            <w:r w:rsidRPr="003A4FC0">
              <w:rPr>
                <w:rFonts w:ascii="Times New Roman" w:hAnsi="Times New Roman" w:cs="Times New Roman"/>
                <w:color w:val="000000"/>
                <w:sz w:val="24"/>
              </w:rPr>
              <w:t>Итого по разделу</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56</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lang w:val="ru-RU"/>
              </w:rPr>
            </w:pPr>
            <w:r w:rsidRPr="003A4FC0">
              <w:rPr>
                <w:rFonts w:ascii="Times New Roman" w:hAnsi="Times New Roman" w:cs="Times New Roman"/>
                <w:b/>
                <w:color w:val="000000"/>
                <w:sz w:val="24"/>
              </w:rPr>
              <w:t>Раздел 3.</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Текстовые задачи</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color w:val="000000"/>
                <w:sz w:val="24"/>
                <w:lang w:val="ru-RU"/>
              </w:rPr>
            </w:pP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5A30DA"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3.1</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color w:val="000000"/>
                <w:sz w:val="24"/>
              </w:rPr>
              <w:t>Текстовые задачи</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11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hyperlink r:id="rId26">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816101" w:rsidRPr="005A30DA"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rPr>
            </w:pPr>
            <w:r w:rsidRPr="003A4FC0">
              <w:rPr>
                <w:rFonts w:ascii="Times New Roman" w:hAnsi="Times New Roman" w:cs="Times New Roman"/>
                <w:color w:val="000000"/>
                <w:sz w:val="24"/>
              </w:rPr>
              <w:t>Итого по разделу</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Pr>
                <w:rFonts w:ascii="Times New Roman" w:hAnsi="Times New Roman" w:cs="Times New Roman"/>
                <w:color w:val="000000"/>
                <w:sz w:val="24"/>
                <w:lang w:val="ru-RU"/>
              </w:rPr>
              <w:t>11</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hyperlink r:id="rId27">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816101" w:rsidRPr="005A30DA" w:rsidTr="00816101">
        <w:trPr>
          <w:trHeight w:val="144"/>
          <w:tblCellSpacing w:w="20" w:type="nil"/>
        </w:trPr>
        <w:tc>
          <w:tcPr>
            <w:tcW w:w="3644" w:type="dxa"/>
            <w:gridSpan w:val="2"/>
            <w:tcMar>
              <w:top w:w="50" w:type="dxa"/>
              <w:left w:w="100" w:type="dxa"/>
            </w:tcMar>
            <w:vAlign w:val="center"/>
          </w:tcPr>
          <w:p w:rsidR="00816101" w:rsidRPr="006151DD" w:rsidRDefault="00816101">
            <w:pPr>
              <w:spacing w:after="0"/>
              <w:ind w:left="135"/>
              <w:rPr>
                <w:rFonts w:ascii="Times New Roman" w:hAnsi="Times New Roman" w:cs="Times New Roman"/>
                <w:color w:val="000000"/>
                <w:sz w:val="24"/>
                <w:lang w:val="ru-RU"/>
              </w:rPr>
            </w:pPr>
            <w:r w:rsidRPr="003A4FC0">
              <w:rPr>
                <w:rFonts w:ascii="Times New Roman" w:hAnsi="Times New Roman" w:cs="Times New Roman"/>
                <w:b/>
                <w:color w:val="000000"/>
                <w:sz w:val="24"/>
                <w:lang w:val="ru-RU"/>
              </w:rPr>
              <w:t>Раздел 4.</w:t>
            </w:r>
            <w:r w:rsidRPr="003A4FC0">
              <w:rPr>
                <w:rFonts w:ascii="Times New Roman" w:hAnsi="Times New Roman" w:cs="Times New Roman"/>
                <w:color w:val="000000"/>
                <w:sz w:val="24"/>
                <w:lang w:val="ru-RU"/>
              </w:rPr>
              <w:t xml:space="preserve"> </w:t>
            </w:r>
            <w:r w:rsidRPr="003A4FC0">
              <w:rPr>
                <w:rFonts w:ascii="Times New Roman" w:hAnsi="Times New Roman" w:cs="Times New Roman"/>
                <w:b/>
                <w:color w:val="000000"/>
                <w:sz w:val="24"/>
                <w:lang w:val="ru-RU"/>
              </w:rPr>
              <w:t xml:space="preserve">Пространственные </w:t>
            </w:r>
            <w:r w:rsidRPr="003A4FC0">
              <w:rPr>
                <w:rFonts w:ascii="Times New Roman" w:hAnsi="Times New Roman" w:cs="Times New Roman"/>
                <w:b/>
                <w:color w:val="000000"/>
                <w:sz w:val="24"/>
                <w:lang w:val="ru-RU"/>
              </w:rPr>
              <w:lastRenderedPageBreak/>
              <w:t>отношения и геометрические фигуры</w:t>
            </w:r>
          </w:p>
        </w:tc>
        <w:tc>
          <w:tcPr>
            <w:tcW w:w="851" w:type="dxa"/>
            <w:tcMar>
              <w:top w:w="50" w:type="dxa"/>
              <w:left w:w="100" w:type="dxa"/>
            </w:tcMar>
            <w:vAlign w:val="center"/>
          </w:tcPr>
          <w:p w:rsidR="00816101" w:rsidRPr="006151DD" w:rsidRDefault="00816101">
            <w:pPr>
              <w:spacing w:after="0"/>
              <w:ind w:left="135"/>
              <w:jc w:val="center"/>
              <w:rPr>
                <w:rFonts w:ascii="Times New Roman" w:hAnsi="Times New Roman" w:cs="Times New Roman"/>
                <w:lang w:val="ru-RU"/>
              </w:rPr>
            </w:pPr>
          </w:p>
        </w:tc>
        <w:tc>
          <w:tcPr>
            <w:tcW w:w="6898" w:type="dxa"/>
            <w:vMerge/>
            <w:tcMar>
              <w:top w:w="50" w:type="dxa"/>
              <w:left w:w="100" w:type="dxa"/>
            </w:tcMar>
            <w:vAlign w:val="center"/>
          </w:tcPr>
          <w:p w:rsidR="00816101" w:rsidRPr="006151DD" w:rsidRDefault="00816101">
            <w:pPr>
              <w:spacing w:after="0"/>
              <w:ind w:left="135"/>
              <w:rPr>
                <w:rFonts w:ascii="Times New Roman" w:hAnsi="Times New Roman" w:cs="Times New Roman"/>
                <w:lang w:val="ru-RU"/>
              </w:rPr>
            </w:pPr>
          </w:p>
        </w:tc>
        <w:tc>
          <w:tcPr>
            <w:tcW w:w="2835" w:type="dxa"/>
          </w:tcPr>
          <w:p w:rsidR="00816101" w:rsidRPr="006151DD" w:rsidRDefault="00816101">
            <w:pPr>
              <w:spacing w:after="0"/>
              <w:ind w:left="135"/>
              <w:rPr>
                <w:rFonts w:ascii="Times New Roman" w:hAnsi="Times New Roman" w:cs="Times New Roman"/>
                <w:lang w:val="ru-RU"/>
              </w:rPr>
            </w:pPr>
          </w:p>
        </w:tc>
      </w:tr>
      <w:tr w:rsidR="00816101" w:rsidRPr="005A30DA"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lastRenderedPageBreak/>
              <w:t>4.1</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color w:val="000000"/>
                <w:sz w:val="24"/>
              </w:rPr>
              <w:t>Геометрические фигуры</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10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hyperlink r:id="rId28">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816101" w:rsidRPr="005A30DA"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4.2</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color w:val="000000"/>
                <w:sz w:val="24"/>
              </w:rPr>
              <w:t>Геометрические величины</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9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hyperlink r:id="rId29">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rsidP="007F0AEE">
            <w:pPr>
              <w:spacing w:after="0"/>
              <w:ind w:left="135"/>
              <w:rPr>
                <w:rFonts w:ascii="Times New Roman" w:hAnsi="Times New Roman" w:cs="Times New Roman"/>
              </w:rPr>
            </w:pPr>
            <w:r w:rsidRPr="003A4FC0">
              <w:rPr>
                <w:rFonts w:ascii="Times New Roman" w:hAnsi="Times New Roman" w:cs="Times New Roman"/>
                <w:color w:val="000000"/>
                <w:sz w:val="24"/>
              </w:rPr>
              <w:t>Итого по разделу</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Pr>
                <w:rFonts w:ascii="Times New Roman" w:hAnsi="Times New Roman" w:cs="Times New Roman"/>
                <w:color w:val="000000"/>
                <w:sz w:val="24"/>
                <w:lang w:val="ru-RU"/>
              </w:rPr>
              <w:t>19</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rPr>
            </w:pPr>
            <w:r w:rsidRPr="003A4FC0">
              <w:rPr>
                <w:rFonts w:ascii="Times New Roman" w:hAnsi="Times New Roman" w:cs="Times New Roman"/>
                <w:b/>
                <w:color w:val="000000"/>
                <w:sz w:val="24"/>
              </w:rPr>
              <w:t>Раздел 5.</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Математическая информация</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5A30DA"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5.1</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color w:val="000000"/>
                <w:sz w:val="24"/>
              </w:rPr>
              <w:t>Математическая информация</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14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hyperlink r:id="rId30">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rPr>
            </w:pPr>
            <w:r w:rsidRPr="003A4FC0">
              <w:rPr>
                <w:rFonts w:ascii="Times New Roman" w:hAnsi="Times New Roman" w:cs="Times New Roman"/>
                <w:color w:val="000000"/>
                <w:sz w:val="24"/>
              </w:rPr>
              <w:t>Итого по разделу</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Pr>
                <w:rFonts w:ascii="Times New Roman" w:hAnsi="Times New Roman" w:cs="Times New Roman"/>
                <w:color w:val="000000"/>
                <w:sz w:val="24"/>
                <w:lang w:val="ru-RU"/>
              </w:rPr>
              <w:t>14</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5A30DA"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color w:val="000000"/>
                <w:sz w:val="24"/>
              </w:rPr>
              <w:t>Повторение пройденного материала</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9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hyperlink r:id="rId31">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ОБЩЕЕ КОЛИЧЕСТВО ЧАСОВ ПО ПРОГРАММЕ</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lang w:val="ru-RU"/>
              </w:rPr>
              <w:t xml:space="preserve"> </w:t>
            </w:r>
            <w:r w:rsidRPr="003A4FC0">
              <w:rPr>
                <w:rFonts w:ascii="Times New Roman" w:hAnsi="Times New Roman" w:cs="Times New Roman"/>
                <w:color w:val="000000"/>
                <w:sz w:val="24"/>
              </w:rPr>
              <w:t xml:space="preserve">136 </w:t>
            </w:r>
          </w:p>
          <w:p w:rsidR="00816101" w:rsidRPr="00442B50" w:rsidRDefault="00816101">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p>
          <w:p w:rsidR="00816101" w:rsidRPr="00442B50" w:rsidRDefault="00816101">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p>
        </w:tc>
        <w:tc>
          <w:tcPr>
            <w:tcW w:w="6898" w:type="dxa"/>
            <w:tcMar>
              <w:top w:w="50" w:type="dxa"/>
              <w:left w:w="100" w:type="dxa"/>
            </w:tcMar>
            <w:vAlign w:val="center"/>
          </w:tcPr>
          <w:p w:rsidR="00816101" w:rsidRPr="003A4FC0" w:rsidRDefault="00816101">
            <w:pPr>
              <w:rPr>
                <w:rFonts w:ascii="Times New Roman" w:hAnsi="Times New Roman" w:cs="Times New Roman"/>
              </w:rPr>
            </w:pPr>
          </w:p>
        </w:tc>
        <w:tc>
          <w:tcPr>
            <w:tcW w:w="2835" w:type="dxa"/>
          </w:tcPr>
          <w:p w:rsidR="00816101" w:rsidRPr="003A4FC0" w:rsidRDefault="00816101">
            <w:pPr>
              <w:rPr>
                <w:rFonts w:ascii="Times New Roman" w:hAnsi="Times New Roman" w:cs="Times New Roman"/>
              </w:rPr>
            </w:pPr>
          </w:p>
        </w:tc>
      </w:tr>
    </w:tbl>
    <w:p w:rsidR="00C90361" w:rsidRPr="003A4FC0" w:rsidRDefault="00C90361">
      <w:pPr>
        <w:rPr>
          <w:rFonts w:ascii="Times New Roman" w:hAnsi="Times New Roman" w:cs="Times New Roman"/>
        </w:rPr>
        <w:sectPr w:rsidR="00C90361" w:rsidRPr="003A4FC0">
          <w:pgSz w:w="16383" w:h="11906" w:orient="landscape"/>
          <w:pgMar w:top="1134" w:right="850" w:bottom="1134" w:left="1701" w:header="720" w:footer="720" w:gutter="0"/>
          <w:cols w:space="720"/>
        </w:sectPr>
      </w:pPr>
    </w:p>
    <w:p w:rsidR="00C90361" w:rsidRPr="003A4FC0" w:rsidRDefault="00CF41E6">
      <w:pPr>
        <w:spacing w:after="0"/>
        <w:ind w:left="120"/>
        <w:rPr>
          <w:rFonts w:ascii="Times New Roman" w:hAnsi="Times New Roman" w:cs="Times New Roman"/>
        </w:rPr>
      </w:pPr>
      <w:r w:rsidRPr="003A4FC0">
        <w:rPr>
          <w:rFonts w:ascii="Times New Roman" w:hAnsi="Times New Roman" w:cs="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1965"/>
        <w:gridCol w:w="992"/>
        <w:gridCol w:w="6662"/>
        <w:gridCol w:w="3261"/>
      </w:tblGrid>
      <w:tr w:rsidR="000F6728" w:rsidRPr="003A4FC0" w:rsidTr="0096060C">
        <w:trPr>
          <w:trHeight w:val="1560"/>
          <w:tblCellSpacing w:w="20" w:type="nil"/>
        </w:trPr>
        <w:tc>
          <w:tcPr>
            <w:tcW w:w="687" w:type="dxa"/>
            <w:tcMar>
              <w:top w:w="50" w:type="dxa"/>
              <w:left w:w="100" w:type="dxa"/>
            </w:tcMar>
            <w:vAlign w:val="center"/>
          </w:tcPr>
          <w:p w:rsidR="000F6728" w:rsidRPr="003A4FC0" w:rsidRDefault="000F6728">
            <w:pPr>
              <w:spacing w:after="0"/>
              <w:ind w:left="135"/>
              <w:rPr>
                <w:rFonts w:ascii="Times New Roman" w:hAnsi="Times New Roman" w:cs="Times New Roman"/>
              </w:rPr>
            </w:pPr>
            <w:r w:rsidRPr="003A4FC0">
              <w:rPr>
                <w:rFonts w:ascii="Times New Roman" w:hAnsi="Times New Roman" w:cs="Times New Roman"/>
                <w:b/>
                <w:color w:val="000000"/>
                <w:sz w:val="24"/>
              </w:rPr>
              <w:t xml:space="preserve">№ п/п </w:t>
            </w:r>
          </w:p>
          <w:p w:rsidR="000F6728" w:rsidRPr="003A4FC0" w:rsidRDefault="000F6728">
            <w:pPr>
              <w:spacing w:after="0"/>
              <w:ind w:left="135"/>
              <w:rPr>
                <w:rFonts w:ascii="Times New Roman" w:hAnsi="Times New Roman" w:cs="Times New Roman"/>
              </w:rPr>
            </w:pPr>
          </w:p>
        </w:tc>
        <w:tc>
          <w:tcPr>
            <w:tcW w:w="1965" w:type="dxa"/>
            <w:tcMar>
              <w:top w:w="50" w:type="dxa"/>
              <w:left w:w="100" w:type="dxa"/>
            </w:tcMar>
            <w:vAlign w:val="center"/>
          </w:tcPr>
          <w:p w:rsidR="000F6728" w:rsidRPr="0096060C" w:rsidRDefault="000F6728" w:rsidP="0096060C">
            <w:pPr>
              <w:spacing w:after="0"/>
              <w:ind w:left="135"/>
              <w:rPr>
                <w:rFonts w:ascii="Times New Roman" w:hAnsi="Times New Roman" w:cs="Times New Roman"/>
                <w:lang w:val="ru-RU"/>
              </w:rPr>
            </w:pPr>
            <w:r w:rsidRPr="0096060C">
              <w:rPr>
                <w:rFonts w:ascii="Times New Roman" w:hAnsi="Times New Roman" w:cs="Times New Roman"/>
                <w:b/>
                <w:color w:val="000000"/>
                <w:sz w:val="24"/>
                <w:lang w:val="ru-RU"/>
              </w:rPr>
              <w:t xml:space="preserve">Наименование разделов и тем программы </w:t>
            </w:r>
          </w:p>
        </w:tc>
        <w:tc>
          <w:tcPr>
            <w:tcW w:w="992" w:type="dxa"/>
            <w:tcMar>
              <w:top w:w="50" w:type="dxa"/>
              <w:left w:w="100" w:type="dxa"/>
            </w:tcMar>
            <w:vAlign w:val="center"/>
          </w:tcPr>
          <w:p w:rsidR="000F6728" w:rsidRPr="003A4FC0" w:rsidRDefault="000F6728">
            <w:pPr>
              <w:spacing w:after="0"/>
              <w:rPr>
                <w:rFonts w:ascii="Times New Roman" w:hAnsi="Times New Roman" w:cs="Times New Roman"/>
              </w:rPr>
            </w:pPr>
            <w:r w:rsidRPr="003A4FC0">
              <w:rPr>
                <w:rFonts w:ascii="Times New Roman" w:hAnsi="Times New Roman" w:cs="Times New Roman"/>
                <w:b/>
                <w:color w:val="000000"/>
                <w:sz w:val="24"/>
              </w:rPr>
              <w:t>Количество часов</w:t>
            </w:r>
          </w:p>
        </w:tc>
        <w:tc>
          <w:tcPr>
            <w:tcW w:w="6662" w:type="dxa"/>
          </w:tcPr>
          <w:p w:rsidR="000F6728" w:rsidRPr="0096060C" w:rsidRDefault="0096060C">
            <w:pPr>
              <w:spacing w:after="0"/>
              <w:ind w:left="135"/>
              <w:rPr>
                <w:rFonts w:ascii="Times New Roman" w:hAnsi="Times New Roman" w:cs="Times New Roman"/>
                <w:b/>
                <w:color w:val="000000"/>
                <w:sz w:val="24"/>
                <w:lang w:val="ru-RU"/>
              </w:rPr>
            </w:pPr>
            <w:r w:rsidRPr="003C71D9">
              <w:rPr>
                <w:rFonts w:ascii="Times New Roman" w:hAnsi="Times New Roman" w:cs="Times New Roman"/>
                <w:b/>
                <w:sz w:val="24"/>
                <w:szCs w:val="28"/>
                <w:lang w:val="ru-RU"/>
              </w:rPr>
              <w:t>Виды деятельности с учетом рабочей программы воспитания</w:t>
            </w:r>
          </w:p>
        </w:tc>
        <w:tc>
          <w:tcPr>
            <w:tcW w:w="3261" w:type="dxa"/>
            <w:tcMar>
              <w:top w:w="50" w:type="dxa"/>
              <w:left w:w="100" w:type="dxa"/>
            </w:tcMar>
            <w:vAlign w:val="center"/>
          </w:tcPr>
          <w:p w:rsidR="000F6728" w:rsidRPr="0096060C" w:rsidRDefault="000F6728" w:rsidP="0096060C">
            <w:pPr>
              <w:spacing w:after="0"/>
              <w:ind w:left="135"/>
              <w:rPr>
                <w:rFonts w:ascii="Times New Roman" w:hAnsi="Times New Roman" w:cs="Times New Roman"/>
                <w:lang w:val="ru-RU"/>
              </w:rPr>
            </w:pPr>
            <w:r w:rsidRPr="003A4FC0">
              <w:rPr>
                <w:rFonts w:ascii="Times New Roman" w:hAnsi="Times New Roman" w:cs="Times New Roman"/>
                <w:b/>
                <w:color w:val="000000"/>
                <w:sz w:val="24"/>
              </w:rPr>
              <w:t xml:space="preserve">Электронные (цифровые) образовательные ресурсы </w:t>
            </w:r>
          </w:p>
        </w:tc>
      </w:tr>
      <w:tr w:rsidR="0096060C" w:rsidRPr="003A4FC0" w:rsidTr="00336A27">
        <w:trPr>
          <w:trHeight w:val="144"/>
          <w:tblCellSpacing w:w="20" w:type="nil"/>
        </w:trPr>
        <w:tc>
          <w:tcPr>
            <w:tcW w:w="13567" w:type="dxa"/>
            <w:gridSpan w:val="5"/>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b/>
                <w:color w:val="000000"/>
                <w:sz w:val="24"/>
              </w:rPr>
              <w:t>Раздел 1.</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Числа и величины</w:t>
            </w:r>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1.1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Числа</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10 </w:t>
            </w:r>
          </w:p>
        </w:tc>
        <w:tc>
          <w:tcPr>
            <w:tcW w:w="6662" w:type="dxa"/>
            <w:vMerge w:val="restart"/>
          </w:tcPr>
          <w:p w:rsidR="0096060C" w:rsidRDefault="0096060C" w:rsidP="0096060C">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hAnsi="Times New Roman"/>
                <w:sz w:val="24"/>
                <w:szCs w:val="24"/>
                <w:lang w:val="ru-RU"/>
              </w:rPr>
              <w:t xml:space="preserve">- </w:t>
            </w:r>
            <w:r w:rsidRPr="001E288E">
              <w:rPr>
                <w:rFonts w:ascii="Times New Roman" w:eastAsia="Calibri" w:hAnsi="Times New Roman" w:cs="Times New Roman"/>
                <w:sz w:val="24"/>
                <w:szCs w:val="24"/>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6060C" w:rsidRDefault="0096060C" w:rsidP="0096060C">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w:t>
            </w: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 xml:space="preserve">атмосферы во время урока;   </w:t>
            </w:r>
          </w:p>
          <w:p w:rsidR="0096060C" w:rsidRDefault="0096060C" w:rsidP="0096060C">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 xml:space="preserve">побуждение школьников соблюдать на уроке общепринятые </w:t>
            </w:r>
            <w:r w:rsidRPr="001E288E">
              <w:rPr>
                <w:rFonts w:ascii="Times New Roman" w:eastAsia="Calibri" w:hAnsi="Times New Roman" w:cs="Times New Roman"/>
                <w:sz w:val="24"/>
                <w:szCs w:val="24"/>
                <w:lang w:val="ru-RU"/>
              </w:rPr>
              <w:lastRenderedPageBreak/>
              <w:t>нормы поведения, правила общения со старшими (учителями) и сверстниками (школьниками), принципы учебной дисциплины и самоорганизации;</w:t>
            </w:r>
          </w:p>
          <w:p w:rsidR="0096060C" w:rsidRDefault="0096060C" w:rsidP="0096060C">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6060C" w:rsidRPr="003A4FC0" w:rsidRDefault="0096060C" w:rsidP="0096060C">
            <w:pPr>
              <w:spacing w:after="0"/>
              <w:ind w:left="135"/>
              <w:rPr>
                <w:rFonts w:ascii="Times New Roman" w:hAnsi="Times New Roman" w:cs="Times New Roman"/>
                <w:color w:val="000000"/>
                <w:sz w:val="24"/>
                <w:lang w:val="ru-RU"/>
              </w:rPr>
            </w:pP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w:t>
            </w:r>
            <w:r>
              <w:rPr>
                <w:rFonts w:ascii="Times New Roman" w:eastAsia="Calibri" w:hAnsi="Times New Roman" w:cs="Times New Roman"/>
                <w:sz w:val="24"/>
                <w:szCs w:val="24"/>
                <w:lang w:val="ru-RU"/>
              </w:rPr>
              <w:t>льной атмосферы во время урока</w:t>
            </w:r>
            <w:r w:rsidRPr="001E288E">
              <w:rPr>
                <w:rFonts w:ascii="Times New Roman" w:eastAsia="Calibri" w:hAnsi="Times New Roman" w:cs="Times New Roman"/>
                <w:sz w:val="24"/>
                <w:szCs w:val="24"/>
                <w:lang w:val="ru-RU"/>
              </w:rPr>
              <w:t xml:space="preserve">  </w:t>
            </w: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lastRenderedPageBreak/>
              <w:t>[Библиотека ЦОК [</w:t>
            </w:r>
            <w:hyperlink r:id="rId32">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r w:rsidRPr="003A4FC0">
              <w:rPr>
                <w:rFonts w:ascii="Times New Roman" w:hAnsi="Times New Roman" w:cs="Times New Roman"/>
                <w:color w:val="000000"/>
                <w:sz w:val="24"/>
                <w:lang w:val="ru-RU"/>
              </w:rPr>
              <w:t>]]</w:t>
            </w:r>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1.2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Величины</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8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[Библиотека ЦОК [</w:t>
            </w:r>
            <w:hyperlink r:id="rId33">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r w:rsidRPr="003A4FC0">
              <w:rPr>
                <w:rFonts w:ascii="Times New Roman" w:hAnsi="Times New Roman" w:cs="Times New Roman"/>
                <w:color w:val="000000"/>
                <w:sz w:val="24"/>
                <w:lang w:val="ru-RU"/>
              </w:rPr>
              <w:t>]]</w:t>
            </w: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DF0980">
            <w:pPr>
              <w:spacing w:after="0"/>
              <w:ind w:left="135"/>
              <w:rPr>
                <w:rFonts w:ascii="Times New Roman" w:hAnsi="Times New Roman" w:cs="Times New Roman"/>
              </w:rPr>
            </w:pPr>
            <w:r w:rsidRPr="003A4FC0">
              <w:rPr>
                <w:rFonts w:ascii="Times New Roman" w:hAnsi="Times New Roman" w:cs="Times New Roman"/>
                <w:color w:val="000000"/>
                <w:sz w:val="24"/>
              </w:rPr>
              <w:t>Итого по разделу</w:t>
            </w:r>
          </w:p>
        </w:tc>
        <w:tc>
          <w:tcPr>
            <w:tcW w:w="992" w:type="dxa"/>
            <w:tcMar>
              <w:top w:w="50" w:type="dxa"/>
              <w:left w:w="100" w:type="dxa"/>
            </w:tcMar>
            <w:vAlign w:val="center"/>
          </w:tcPr>
          <w:p w:rsidR="0096060C" w:rsidRPr="003A4FC0" w:rsidRDefault="0096060C" w:rsidP="00DF0980">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18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r w:rsidRPr="003A4FC0">
              <w:rPr>
                <w:rFonts w:ascii="Times New Roman" w:hAnsi="Times New Roman" w:cs="Times New Roman"/>
                <w:b/>
                <w:color w:val="000000"/>
                <w:sz w:val="24"/>
              </w:rPr>
              <w:t>Раздел 2.</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Арифметические действия</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color w:val="000000"/>
                <w:sz w:val="24"/>
              </w:rPr>
            </w:pP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2.1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Вычисления</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40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[Библиотека ЦОК [</w:t>
            </w:r>
            <w:hyperlink r:id="rId34">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r w:rsidRPr="003A4FC0">
              <w:rPr>
                <w:rFonts w:ascii="Times New Roman" w:hAnsi="Times New Roman" w:cs="Times New Roman"/>
                <w:color w:val="000000"/>
                <w:sz w:val="24"/>
                <w:lang w:val="ru-RU"/>
              </w:rPr>
              <w:t>]]</w:t>
            </w:r>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2.2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Числовые выражения</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7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[Библиотека ЦОК [</w:t>
            </w:r>
            <w:hyperlink r:id="rId35">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r w:rsidRPr="003A4FC0">
              <w:rPr>
                <w:rFonts w:ascii="Times New Roman" w:hAnsi="Times New Roman" w:cs="Times New Roman"/>
                <w:color w:val="000000"/>
                <w:sz w:val="24"/>
                <w:lang w:val="ru-RU"/>
              </w:rPr>
              <w:t>]]</w:t>
            </w: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950C00">
            <w:pPr>
              <w:spacing w:after="0"/>
              <w:ind w:left="135"/>
              <w:rPr>
                <w:rFonts w:ascii="Times New Roman" w:hAnsi="Times New Roman" w:cs="Times New Roman"/>
              </w:rPr>
            </w:pPr>
            <w:r w:rsidRPr="003A4FC0">
              <w:rPr>
                <w:rFonts w:ascii="Times New Roman" w:hAnsi="Times New Roman" w:cs="Times New Roman"/>
                <w:color w:val="000000"/>
                <w:sz w:val="24"/>
              </w:rPr>
              <w:t>Итого по разделу</w:t>
            </w:r>
          </w:p>
        </w:tc>
        <w:tc>
          <w:tcPr>
            <w:tcW w:w="992" w:type="dxa"/>
            <w:tcMar>
              <w:top w:w="50" w:type="dxa"/>
              <w:left w:w="100" w:type="dxa"/>
            </w:tcMar>
            <w:vAlign w:val="center"/>
          </w:tcPr>
          <w:p w:rsidR="0096060C" w:rsidRPr="003A4FC0" w:rsidRDefault="0096060C" w:rsidP="00950C00">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47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r w:rsidRPr="003A4FC0">
              <w:rPr>
                <w:rFonts w:ascii="Times New Roman" w:hAnsi="Times New Roman" w:cs="Times New Roman"/>
                <w:b/>
                <w:color w:val="000000"/>
                <w:sz w:val="24"/>
              </w:rPr>
              <w:t>Раздел 3.</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Текстовые задачи</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color w:val="000000"/>
                <w:sz w:val="24"/>
              </w:rPr>
            </w:pP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3.1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Работа с текстовой задачей</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12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[Библиотека ЦОК [</w:t>
            </w:r>
            <w:hyperlink r:id="rId36">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r w:rsidRPr="003A4FC0">
              <w:rPr>
                <w:rFonts w:ascii="Times New Roman" w:hAnsi="Times New Roman" w:cs="Times New Roman"/>
                <w:color w:val="000000"/>
                <w:sz w:val="24"/>
                <w:lang w:val="ru-RU"/>
              </w:rPr>
              <w:t>]]</w:t>
            </w:r>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3.2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Решение задач</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11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[Библиотека ЦОК [</w:t>
            </w:r>
            <w:hyperlink r:id="rId37">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r w:rsidRPr="003A4FC0">
              <w:rPr>
                <w:rFonts w:ascii="Times New Roman" w:hAnsi="Times New Roman" w:cs="Times New Roman"/>
                <w:color w:val="000000"/>
                <w:sz w:val="24"/>
                <w:lang w:val="ru-RU"/>
              </w:rPr>
              <w:t>]]</w:t>
            </w: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0946E1">
            <w:pPr>
              <w:spacing w:after="0"/>
              <w:ind w:left="135"/>
              <w:rPr>
                <w:rFonts w:ascii="Times New Roman" w:hAnsi="Times New Roman" w:cs="Times New Roman"/>
              </w:rPr>
            </w:pPr>
            <w:r w:rsidRPr="003A4FC0">
              <w:rPr>
                <w:rFonts w:ascii="Times New Roman" w:hAnsi="Times New Roman" w:cs="Times New Roman"/>
                <w:color w:val="000000"/>
                <w:sz w:val="24"/>
              </w:rPr>
              <w:t>Итого по разделу</w:t>
            </w:r>
          </w:p>
        </w:tc>
        <w:tc>
          <w:tcPr>
            <w:tcW w:w="992" w:type="dxa"/>
            <w:tcMar>
              <w:top w:w="50" w:type="dxa"/>
              <w:left w:w="100" w:type="dxa"/>
            </w:tcMar>
            <w:vAlign w:val="center"/>
          </w:tcPr>
          <w:p w:rsidR="0096060C" w:rsidRPr="003A4FC0" w:rsidRDefault="0096060C" w:rsidP="000946E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23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6060C" w:rsidRPr="005A30DA" w:rsidTr="0096060C">
        <w:trPr>
          <w:trHeight w:val="732"/>
          <w:tblCellSpacing w:w="20" w:type="nil"/>
        </w:trPr>
        <w:tc>
          <w:tcPr>
            <w:tcW w:w="2652" w:type="dxa"/>
            <w:gridSpan w:val="2"/>
            <w:tcMar>
              <w:top w:w="50" w:type="dxa"/>
              <w:left w:w="100" w:type="dxa"/>
            </w:tcMar>
            <w:vAlign w:val="center"/>
          </w:tcPr>
          <w:p w:rsidR="0096060C" w:rsidRPr="006151DD" w:rsidRDefault="0096060C">
            <w:pPr>
              <w:spacing w:after="0"/>
              <w:ind w:left="135"/>
              <w:rPr>
                <w:rFonts w:ascii="Times New Roman" w:hAnsi="Times New Roman" w:cs="Times New Roman"/>
                <w:color w:val="000000"/>
                <w:sz w:val="24"/>
                <w:lang w:val="ru-RU"/>
              </w:rPr>
            </w:pPr>
            <w:r w:rsidRPr="003A4FC0">
              <w:rPr>
                <w:rFonts w:ascii="Times New Roman" w:hAnsi="Times New Roman" w:cs="Times New Roman"/>
                <w:b/>
                <w:color w:val="000000"/>
                <w:sz w:val="24"/>
                <w:lang w:val="ru-RU"/>
              </w:rPr>
              <w:lastRenderedPageBreak/>
              <w:t>Раздел 4.</w:t>
            </w:r>
            <w:r w:rsidRPr="003A4FC0">
              <w:rPr>
                <w:rFonts w:ascii="Times New Roman" w:hAnsi="Times New Roman" w:cs="Times New Roman"/>
                <w:color w:val="000000"/>
                <w:sz w:val="24"/>
                <w:lang w:val="ru-RU"/>
              </w:rPr>
              <w:t xml:space="preserve"> </w:t>
            </w:r>
            <w:r w:rsidRPr="003A4FC0">
              <w:rPr>
                <w:rFonts w:ascii="Times New Roman" w:hAnsi="Times New Roman" w:cs="Times New Roman"/>
                <w:b/>
                <w:color w:val="000000"/>
                <w:sz w:val="24"/>
                <w:lang w:val="ru-RU"/>
              </w:rPr>
              <w:t>Пространственные отношения и геометрические фигуры</w:t>
            </w:r>
          </w:p>
        </w:tc>
        <w:tc>
          <w:tcPr>
            <w:tcW w:w="992" w:type="dxa"/>
            <w:tcMar>
              <w:top w:w="50" w:type="dxa"/>
              <w:left w:w="100" w:type="dxa"/>
            </w:tcMar>
            <w:vAlign w:val="center"/>
          </w:tcPr>
          <w:p w:rsidR="0096060C" w:rsidRPr="006151DD" w:rsidRDefault="0096060C">
            <w:pPr>
              <w:spacing w:after="0"/>
              <w:ind w:left="135"/>
              <w:jc w:val="center"/>
              <w:rPr>
                <w:rFonts w:ascii="Times New Roman" w:hAnsi="Times New Roman" w:cs="Times New Roman"/>
                <w:color w:val="000000"/>
                <w:sz w:val="24"/>
                <w:lang w:val="ru-RU"/>
              </w:rPr>
            </w:pP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lastRenderedPageBreak/>
              <w:t>4.1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Геометрические фигуры</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9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[Библиотека ЦОК [</w:t>
            </w:r>
            <w:hyperlink r:id="rId38">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r w:rsidRPr="003A4FC0">
              <w:rPr>
                <w:rFonts w:ascii="Times New Roman" w:hAnsi="Times New Roman" w:cs="Times New Roman"/>
                <w:color w:val="000000"/>
                <w:sz w:val="24"/>
                <w:lang w:val="ru-RU"/>
              </w:rPr>
              <w:t>]]</w:t>
            </w:r>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4.2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Геометрические величины</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13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[Библиотека ЦОК [</w:t>
            </w:r>
            <w:hyperlink r:id="rId39">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r w:rsidRPr="003A4FC0">
              <w:rPr>
                <w:rFonts w:ascii="Times New Roman" w:hAnsi="Times New Roman" w:cs="Times New Roman"/>
                <w:color w:val="000000"/>
                <w:sz w:val="24"/>
                <w:lang w:val="ru-RU"/>
              </w:rPr>
              <w:t>]]</w:t>
            </w: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6E02C8">
            <w:pPr>
              <w:spacing w:after="0"/>
              <w:ind w:left="135"/>
              <w:rPr>
                <w:rFonts w:ascii="Times New Roman" w:hAnsi="Times New Roman" w:cs="Times New Roman"/>
              </w:rPr>
            </w:pPr>
            <w:r w:rsidRPr="003A4FC0">
              <w:rPr>
                <w:rFonts w:ascii="Times New Roman" w:hAnsi="Times New Roman" w:cs="Times New Roman"/>
                <w:color w:val="000000"/>
                <w:sz w:val="24"/>
              </w:rPr>
              <w:t>Итого по разделу</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22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r w:rsidRPr="003A4FC0">
              <w:rPr>
                <w:rFonts w:ascii="Times New Roman" w:hAnsi="Times New Roman" w:cs="Times New Roman"/>
                <w:b/>
                <w:color w:val="000000"/>
                <w:sz w:val="24"/>
              </w:rPr>
              <w:t>Раздел 5.</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Математическая информация</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5.1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Математическая информация</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15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[Библиотека ЦОК [</w:t>
            </w:r>
            <w:hyperlink r:id="rId40">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r w:rsidRPr="003A4FC0">
              <w:rPr>
                <w:rFonts w:ascii="Times New Roman" w:hAnsi="Times New Roman" w:cs="Times New Roman"/>
                <w:color w:val="000000"/>
                <w:sz w:val="24"/>
                <w:lang w:val="ru-RU"/>
              </w:rPr>
              <w:t>]]</w:t>
            </w: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r w:rsidRPr="003A4FC0">
              <w:rPr>
                <w:rFonts w:ascii="Times New Roman" w:hAnsi="Times New Roman" w:cs="Times New Roman"/>
                <w:color w:val="000000"/>
                <w:sz w:val="24"/>
              </w:rPr>
              <w:t>Итого по разделу</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15</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6060C" w:rsidRPr="005A30DA"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Повторение пройденного материала</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4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[Библиотека ЦОК [</w:t>
            </w:r>
            <w:hyperlink r:id="rId41">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4110</w:t>
              </w:r>
              <w:r w:rsidRPr="003A4FC0">
                <w:rPr>
                  <w:rFonts w:ascii="Times New Roman" w:hAnsi="Times New Roman" w:cs="Times New Roman"/>
                  <w:color w:val="0000FF"/>
                  <w:u w:val="single"/>
                </w:rPr>
                <w:t>fe</w:t>
              </w:r>
            </w:hyperlink>
            <w:r w:rsidRPr="003A4FC0">
              <w:rPr>
                <w:rFonts w:ascii="Times New Roman" w:hAnsi="Times New Roman" w:cs="Times New Roman"/>
                <w:color w:val="000000"/>
                <w:sz w:val="24"/>
                <w:lang w:val="ru-RU"/>
              </w:rPr>
              <w:t>]]</w:t>
            </w: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Итоговый контроль (контрольные и проверочные работы)</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lang w:val="ru-RU"/>
              </w:rPr>
              <w:t xml:space="preserve"> </w:t>
            </w:r>
            <w:r w:rsidRPr="003A4FC0">
              <w:rPr>
                <w:rFonts w:ascii="Times New Roman" w:hAnsi="Times New Roman" w:cs="Times New Roman"/>
                <w:color w:val="000000"/>
                <w:sz w:val="24"/>
              </w:rPr>
              <w:t xml:space="preserve">7 </w:t>
            </w:r>
          </w:p>
        </w:tc>
        <w:tc>
          <w:tcPr>
            <w:tcW w:w="6662" w:type="dxa"/>
            <w:vMerge/>
          </w:tcPr>
          <w:p w:rsidR="0096060C" w:rsidRPr="003A4FC0" w:rsidRDefault="0096060C">
            <w:pPr>
              <w:spacing w:after="0"/>
              <w:ind w:left="135"/>
              <w:rPr>
                <w:rFonts w:ascii="Times New Roman" w:hAnsi="Times New Roman" w:cs="Times New Roman"/>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p>
        </w:tc>
      </w:tr>
      <w:tr w:rsidR="000F6728" w:rsidRPr="003A4FC0" w:rsidTr="0096060C">
        <w:trPr>
          <w:trHeight w:val="144"/>
          <w:tblCellSpacing w:w="20" w:type="nil"/>
        </w:trPr>
        <w:tc>
          <w:tcPr>
            <w:tcW w:w="2652" w:type="dxa"/>
            <w:gridSpan w:val="2"/>
            <w:tcMar>
              <w:top w:w="50" w:type="dxa"/>
              <w:left w:w="100" w:type="dxa"/>
            </w:tcMar>
            <w:vAlign w:val="center"/>
          </w:tcPr>
          <w:p w:rsidR="000F6728" w:rsidRPr="003A4FC0" w:rsidRDefault="000F6728">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rsidR="000F6728" w:rsidRPr="003A4FC0" w:rsidRDefault="000F6728">
            <w:pPr>
              <w:spacing w:after="0"/>
              <w:ind w:left="135"/>
              <w:jc w:val="center"/>
              <w:rPr>
                <w:rFonts w:ascii="Times New Roman" w:hAnsi="Times New Roman" w:cs="Times New Roman"/>
              </w:rPr>
            </w:pPr>
            <w:r w:rsidRPr="003A4FC0">
              <w:rPr>
                <w:rFonts w:ascii="Times New Roman" w:hAnsi="Times New Roman" w:cs="Times New Roman"/>
                <w:color w:val="000000"/>
                <w:sz w:val="24"/>
                <w:lang w:val="ru-RU"/>
              </w:rPr>
              <w:t xml:space="preserve"> </w:t>
            </w:r>
            <w:r w:rsidRPr="003A4FC0">
              <w:rPr>
                <w:rFonts w:ascii="Times New Roman" w:hAnsi="Times New Roman" w:cs="Times New Roman"/>
                <w:color w:val="000000"/>
                <w:sz w:val="24"/>
              </w:rPr>
              <w:t xml:space="preserve">136 </w:t>
            </w:r>
          </w:p>
          <w:p w:rsidR="000F6728" w:rsidRPr="003A4FC0" w:rsidRDefault="000F6728">
            <w:pPr>
              <w:spacing w:after="0"/>
              <w:ind w:left="135"/>
              <w:jc w:val="center"/>
              <w:rPr>
                <w:rFonts w:ascii="Times New Roman" w:hAnsi="Times New Roman" w:cs="Times New Roman"/>
              </w:rPr>
            </w:pPr>
            <w:r>
              <w:rPr>
                <w:rFonts w:ascii="Times New Roman" w:hAnsi="Times New Roman" w:cs="Times New Roman"/>
                <w:color w:val="000000"/>
                <w:sz w:val="24"/>
              </w:rPr>
              <w:t xml:space="preserve"> </w:t>
            </w:r>
          </w:p>
        </w:tc>
        <w:tc>
          <w:tcPr>
            <w:tcW w:w="6662" w:type="dxa"/>
          </w:tcPr>
          <w:p w:rsidR="000F6728" w:rsidRPr="003A4FC0" w:rsidRDefault="000F6728">
            <w:pPr>
              <w:rPr>
                <w:rFonts w:ascii="Times New Roman" w:hAnsi="Times New Roman" w:cs="Times New Roman"/>
              </w:rPr>
            </w:pPr>
          </w:p>
        </w:tc>
        <w:tc>
          <w:tcPr>
            <w:tcW w:w="3261" w:type="dxa"/>
            <w:tcMar>
              <w:top w:w="50" w:type="dxa"/>
              <w:left w:w="100" w:type="dxa"/>
            </w:tcMar>
            <w:vAlign w:val="center"/>
          </w:tcPr>
          <w:p w:rsidR="000F6728" w:rsidRPr="003A4FC0" w:rsidRDefault="000F6728">
            <w:pPr>
              <w:rPr>
                <w:rFonts w:ascii="Times New Roman" w:hAnsi="Times New Roman" w:cs="Times New Roman"/>
              </w:rPr>
            </w:pPr>
          </w:p>
        </w:tc>
      </w:tr>
    </w:tbl>
    <w:p w:rsidR="00C90361" w:rsidRPr="003A4FC0" w:rsidRDefault="00C90361">
      <w:pPr>
        <w:rPr>
          <w:rFonts w:ascii="Times New Roman" w:hAnsi="Times New Roman" w:cs="Times New Roman"/>
        </w:rPr>
        <w:sectPr w:rsidR="00C90361" w:rsidRPr="003A4FC0">
          <w:pgSz w:w="16383" w:h="11906" w:orient="landscape"/>
          <w:pgMar w:top="1134" w:right="850" w:bottom="1134" w:left="1701" w:header="720" w:footer="720" w:gutter="0"/>
          <w:cols w:space="720"/>
        </w:sectPr>
      </w:pPr>
    </w:p>
    <w:p w:rsidR="00C90361" w:rsidRPr="003A4FC0" w:rsidRDefault="00CF41E6">
      <w:pPr>
        <w:spacing w:after="0"/>
        <w:ind w:left="120"/>
        <w:rPr>
          <w:rFonts w:ascii="Times New Roman" w:hAnsi="Times New Roman" w:cs="Times New Roman"/>
        </w:rPr>
      </w:pPr>
      <w:r w:rsidRPr="003A4FC0">
        <w:rPr>
          <w:rFonts w:ascii="Times New Roman" w:hAnsi="Times New Roman" w:cs="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1965"/>
        <w:gridCol w:w="992"/>
        <w:gridCol w:w="6662"/>
        <w:gridCol w:w="3261"/>
      </w:tblGrid>
      <w:tr w:rsidR="0096060C" w:rsidRPr="003A4FC0" w:rsidTr="009346AA">
        <w:trPr>
          <w:trHeight w:val="1286"/>
          <w:tblCellSpacing w:w="20" w:type="nil"/>
        </w:trPr>
        <w:tc>
          <w:tcPr>
            <w:tcW w:w="687" w:type="dxa"/>
            <w:tcMar>
              <w:top w:w="50" w:type="dxa"/>
              <w:left w:w="100" w:type="dxa"/>
            </w:tcMar>
            <w:vAlign w:val="center"/>
          </w:tcPr>
          <w:p w:rsidR="0096060C" w:rsidRPr="0096060C" w:rsidRDefault="0096060C" w:rsidP="0096060C">
            <w:pPr>
              <w:spacing w:after="0"/>
              <w:ind w:left="135"/>
              <w:rPr>
                <w:rFonts w:ascii="Times New Roman" w:hAnsi="Times New Roman" w:cs="Times New Roman"/>
                <w:lang w:val="ru-RU"/>
              </w:rPr>
            </w:pPr>
            <w:r w:rsidRPr="003A4FC0">
              <w:rPr>
                <w:rFonts w:ascii="Times New Roman" w:hAnsi="Times New Roman" w:cs="Times New Roman"/>
                <w:b/>
                <w:color w:val="000000"/>
                <w:sz w:val="24"/>
              </w:rPr>
              <w:t xml:space="preserve">№ п/п </w:t>
            </w:r>
          </w:p>
        </w:tc>
        <w:tc>
          <w:tcPr>
            <w:tcW w:w="1965" w:type="dxa"/>
            <w:tcMar>
              <w:top w:w="50" w:type="dxa"/>
              <w:left w:w="100" w:type="dxa"/>
            </w:tcMar>
            <w:vAlign w:val="center"/>
          </w:tcPr>
          <w:p w:rsidR="0096060C" w:rsidRPr="0096060C" w:rsidRDefault="0096060C" w:rsidP="0096060C">
            <w:pPr>
              <w:spacing w:after="0"/>
              <w:ind w:left="135"/>
              <w:rPr>
                <w:rFonts w:ascii="Times New Roman" w:hAnsi="Times New Roman" w:cs="Times New Roman"/>
                <w:lang w:val="ru-RU"/>
              </w:rPr>
            </w:pPr>
            <w:r w:rsidRPr="0096060C">
              <w:rPr>
                <w:rFonts w:ascii="Times New Roman" w:hAnsi="Times New Roman" w:cs="Times New Roman"/>
                <w:b/>
                <w:color w:val="000000"/>
                <w:sz w:val="24"/>
                <w:lang w:val="ru-RU"/>
              </w:rPr>
              <w:t xml:space="preserve">Наименование разделов и тем программы </w:t>
            </w:r>
          </w:p>
        </w:tc>
        <w:tc>
          <w:tcPr>
            <w:tcW w:w="992"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b/>
                <w:color w:val="000000"/>
                <w:sz w:val="24"/>
              </w:rPr>
              <w:t>Количество часов</w:t>
            </w:r>
          </w:p>
        </w:tc>
        <w:tc>
          <w:tcPr>
            <w:tcW w:w="6662" w:type="dxa"/>
          </w:tcPr>
          <w:p w:rsidR="0096060C" w:rsidRPr="0096060C" w:rsidRDefault="0096060C" w:rsidP="0096060C">
            <w:pPr>
              <w:spacing w:after="0"/>
              <w:ind w:left="135"/>
              <w:rPr>
                <w:rFonts w:ascii="Times New Roman" w:hAnsi="Times New Roman" w:cs="Times New Roman"/>
                <w:b/>
                <w:color w:val="000000"/>
                <w:sz w:val="24"/>
                <w:lang w:val="ru-RU"/>
              </w:rPr>
            </w:pPr>
            <w:r w:rsidRPr="003C71D9">
              <w:rPr>
                <w:rFonts w:ascii="Times New Roman" w:hAnsi="Times New Roman" w:cs="Times New Roman"/>
                <w:b/>
                <w:sz w:val="24"/>
                <w:szCs w:val="28"/>
                <w:lang w:val="ru-RU"/>
              </w:rPr>
              <w:t>Виды деятельности с учетом рабочей программы воспитания</w:t>
            </w:r>
          </w:p>
        </w:tc>
        <w:tc>
          <w:tcPr>
            <w:tcW w:w="3261" w:type="dxa"/>
            <w:tcMar>
              <w:top w:w="50" w:type="dxa"/>
              <w:left w:w="100" w:type="dxa"/>
            </w:tcMar>
            <w:vAlign w:val="center"/>
          </w:tcPr>
          <w:p w:rsidR="0096060C" w:rsidRPr="0096060C" w:rsidRDefault="0096060C" w:rsidP="0096060C">
            <w:pPr>
              <w:spacing w:after="0"/>
              <w:ind w:left="135"/>
              <w:rPr>
                <w:rFonts w:ascii="Times New Roman" w:hAnsi="Times New Roman" w:cs="Times New Roman"/>
                <w:lang w:val="ru-RU"/>
              </w:rPr>
            </w:pPr>
            <w:r w:rsidRPr="003A4FC0">
              <w:rPr>
                <w:rFonts w:ascii="Times New Roman" w:hAnsi="Times New Roman" w:cs="Times New Roman"/>
                <w:b/>
                <w:color w:val="000000"/>
                <w:sz w:val="24"/>
              </w:rPr>
              <w:t xml:space="preserve">Электронные (цифровые) образовательные ресурсы </w:t>
            </w:r>
          </w:p>
        </w:tc>
      </w:tr>
      <w:tr w:rsidR="0096060C" w:rsidRPr="003A4FC0" w:rsidTr="00EC6DC3">
        <w:trPr>
          <w:trHeight w:val="144"/>
          <w:tblCellSpacing w:w="20" w:type="nil"/>
        </w:trPr>
        <w:tc>
          <w:tcPr>
            <w:tcW w:w="13567" w:type="dxa"/>
            <w:gridSpan w:val="5"/>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b/>
                <w:color w:val="000000"/>
                <w:sz w:val="24"/>
              </w:rPr>
              <w:t>Раздел 1.</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Числа и величины</w:t>
            </w:r>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1.1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Числа</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11 </w:t>
            </w:r>
          </w:p>
        </w:tc>
        <w:tc>
          <w:tcPr>
            <w:tcW w:w="6662" w:type="dxa"/>
            <w:vMerge w:val="restart"/>
          </w:tcPr>
          <w:p w:rsidR="009346AA" w:rsidRDefault="009346AA" w:rsidP="009346AA">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hAnsi="Times New Roman"/>
                <w:sz w:val="24"/>
                <w:szCs w:val="24"/>
                <w:lang w:val="ru-RU"/>
              </w:rPr>
              <w:t xml:space="preserve">- </w:t>
            </w:r>
            <w:r w:rsidRPr="001E288E">
              <w:rPr>
                <w:rFonts w:ascii="Times New Roman" w:eastAsia="Calibri" w:hAnsi="Times New Roman" w:cs="Times New Roman"/>
                <w:sz w:val="24"/>
                <w:szCs w:val="24"/>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346AA" w:rsidRDefault="009346AA" w:rsidP="009346AA">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w:t>
            </w: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 xml:space="preserve">атмосферы во время урока;   </w:t>
            </w:r>
          </w:p>
          <w:p w:rsidR="009346AA" w:rsidRDefault="009346AA" w:rsidP="009346AA">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 xml:space="preserve">побуждение школьников соблюдать на уроке общепринятые нормы поведения, правила общения со старшими (учителями) </w:t>
            </w:r>
            <w:r w:rsidRPr="001E288E">
              <w:rPr>
                <w:rFonts w:ascii="Times New Roman" w:eastAsia="Calibri" w:hAnsi="Times New Roman" w:cs="Times New Roman"/>
                <w:sz w:val="24"/>
                <w:szCs w:val="24"/>
                <w:lang w:val="ru-RU"/>
              </w:rPr>
              <w:lastRenderedPageBreak/>
              <w:t>и сверстниками (школьниками), принципы учебной дисциплины и самоорганизации;</w:t>
            </w:r>
          </w:p>
          <w:p w:rsidR="009346AA" w:rsidRDefault="009346AA" w:rsidP="009346AA">
            <w:pPr>
              <w:keepNext/>
              <w:keepLines/>
              <w:shd w:val="clear" w:color="auto" w:fill="FFFFFF"/>
              <w:spacing w:after="120" w:line="514" w:lineRule="exact"/>
              <w:ind w:left="40" w:right="-32"/>
              <w:jc w:val="both"/>
              <w:outlineLvl w:val="1"/>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6060C" w:rsidRPr="003A4FC0" w:rsidRDefault="009346AA" w:rsidP="009346AA">
            <w:pPr>
              <w:spacing w:after="0"/>
              <w:ind w:left="135" w:firstLine="708"/>
              <w:rPr>
                <w:rFonts w:ascii="Times New Roman" w:hAnsi="Times New Roman" w:cs="Times New Roman"/>
                <w:color w:val="000000"/>
                <w:sz w:val="24"/>
                <w:lang w:val="ru-RU"/>
              </w:rPr>
            </w:pPr>
            <w:r>
              <w:rPr>
                <w:rFonts w:ascii="Times New Roman" w:eastAsia="Calibri" w:hAnsi="Times New Roman" w:cs="Times New Roman"/>
                <w:sz w:val="24"/>
                <w:szCs w:val="24"/>
                <w:lang w:val="ru-RU"/>
              </w:rPr>
              <w:t xml:space="preserve">- </w:t>
            </w:r>
            <w:r w:rsidRPr="001E288E">
              <w:rPr>
                <w:rFonts w:ascii="Times New Roman" w:eastAsia="Calibri" w:hAnsi="Times New Roman" w:cs="Times New Roman"/>
                <w:sz w:val="24"/>
                <w:szCs w:val="24"/>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w:t>
            </w:r>
            <w:r>
              <w:rPr>
                <w:rFonts w:ascii="Times New Roman" w:eastAsia="Calibri" w:hAnsi="Times New Roman" w:cs="Times New Roman"/>
                <w:sz w:val="24"/>
                <w:szCs w:val="24"/>
                <w:lang w:val="ru-RU"/>
              </w:rPr>
              <w:t>льной атмосферы во время урока</w:t>
            </w:r>
            <w:r w:rsidRPr="001E288E">
              <w:rPr>
                <w:rFonts w:ascii="Times New Roman" w:eastAsia="Calibri" w:hAnsi="Times New Roman" w:cs="Times New Roman"/>
                <w:sz w:val="24"/>
                <w:szCs w:val="24"/>
                <w:lang w:val="ru-RU"/>
              </w:rPr>
              <w:t xml:space="preserve">  </w:t>
            </w: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lastRenderedPageBreak/>
              <w:t xml:space="preserve">Библиотека ЦОК </w:t>
            </w:r>
            <w:hyperlink r:id="rId42">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36</w:t>
              </w:r>
            </w:hyperlink>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1.2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Величины</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12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 xml:space="preserve">Библиотека ЦОК </w:t>
            </w:r>
            <w:hyperlink r:id="rId43">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36</w:t>
              </w:r>
            </w:hyperlink>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A85259">
            <w:pPr>
              <w:spacing w:after="0"/>
              <w:ind w:left="135"/>
              <w:rPr>
                <w:rFonts w:ascii="Times New Roman" w:hAnsi="Times New Roman" w:cs="Times New Roman"/>
              </w:rPr>
            </w:pPr>
            <w:r w:rsidRPr="003A4FC0">
              <w:rPr>
                <w:rFonts w:ascii="Times New Roman" w:hAnsi="Times New Roman" w:cs="Times New Roman"/>
                <w:color w:val="000000"/>
                <w:sz w:val="24"/>
              </w:rPr>
              <w:t>Итого по разделу</w:t>
            </w:r>
          </w:p>
        </w:tc>
        <w:tc>
          <w:tcPr>
            <w:tcW w:w="992" w:type="dxa"/>
            <w:tcMar>
              <w:top w:w="50" w:type="dxa"/>
              <w:left w:w="100" w:type="dxa"/>
            </w:tcMar>
            <w:vAlign w:val="center"/>
          </w:tcPr>
          <w:p w:rsidR="0096060C" w:rsidRPr="003A4FC0" w:rsidRDefault="0096060C" w:rsidP="00A85259">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23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346AA" w:rsidRPr="003A4FC0" w:rsidTr="007F69D2">
        <w:trPr>
          <w:trHeight w:val="144"/>
          <w:tblCellSpacing w:w="20" w:type="nil"/>
        </w:trPr>
        <w:tc>
          <w:tcPr>
            <w:tcW w:w="3644" w:type="dxa"/>
            <w:gridSpan w:val="3"/>
            <w:tcMar>
              <w:top w:w="50" w:type="dxa"/>
              <w:left w:w="100" w:type="dxa"/>
            </w:tcMar>
            <w:vAlign w:val="center"/>
          </w:tcPr>
          <w:p w:rsidR="009346AA" w:rsidRPr="003A4FC0" w:rsidRDefault="009346AA">
            <w:pPr>
              <w:spacing w:after="0"/>
              <w:ind w:left="135"/>
              <w:jc w:val="center"/>
              <w:rPr>
                <w:rFonts w:ascii="Times New Roman" w:hAnsi="Times New Roman" w:cs="Times New Roman"/>
                <w:color w:val="000000"/>
                <w:sz w:val="24"/>
              </w:rPr>
            </w:pPr>
            <w:r w:rsidRPr="003A4FC0">
              <w:rPr>
                <w:rFonts w:ascii="Times New Roman" w:hAnsi="Times New Roman" w:cs="Times New Roman"/>
                <w:b/>
                <w:color w:val="000000"/>
                <w:sz w:val="24"/>
              </w:rPr>
              <w:t>Раздел 2.</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Арифметические действия</w:t>
            </w:r>
          </w:p>
        </w:tc>
        <w:tc>
          <w:tcPr>
            <w:tcW w:w="6662" w:type="dxa"/>
            <w:vMerge/>
          </w:tcPr>
          <w:p w:rsidR="009346AA" w:rsidRPr="003A4FC0" w:rsidRDefault="009346AA">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346AA" w:rsidRPr="003A4FC0" w:rsidRDefault="009346AA">
            <w:pPr>
              <w:spacing w:after="0"/>
              <w:ind w:left="135"/>
              <w:rPr>
                <w:rFonts w:ascii="Times New Roman" w:hAnsi="Times New Roman" w:cs="Times New Roman"/>
                <w:color w:val="000000"/>
                <w:sz w:val="24"/>
                <w:lang w:val="ru-RU"/>
              </w:rPr>
            </w:pPr>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2.1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Вычисления</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25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 xml:space="preserve">Библиотека ЦОК </w:t>
            </w:r>
            <w:hyperlink r:id="rId44">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36</w:t>
              </w:r>
            </w:hyperlink>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2.2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Числовые выражения</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12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 xml:space="preserve">Библиотека ЦОК </w:t>
            </w:r>
            <w:hyperlink r:id="rId45">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36</w:t>
              </w:r>
            </w:hyperlink>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C56937">
            <w:pPr>
              <w:spacing w:after="0"/>
              <w:ind w:left="135"/>
              <w:rPr>
                <w:rFonts w:ascii="Times New Roman" w:hAnsi="Times New Roman" w:cs="Times New Roman"/>
              </w:rPr>
            </w:pPr>
            <w:r w:rsidRPr="003A4FC0">
              <w:rPr>
                <w:rFonts w:ascii="Times New Roman" w:hAnsi="Times New Roman" w:cs="Times New Roman"/>
                <w:color w:val="000000"/>
                <w:sz w:val="24"/>
              </w:rPr>
              <w:t>Итого по разделу</w:t>
            </w:r>
          </w:p>
        </w:tc>
        <w:tc>
          <w:tcPr>
            <w:tcW w:w="992" w:type="dxa"/>
            <w:tcMar>
              <w:top w:w="50" w:type="dxa"/>
              <w:left w:w="100" w:type="dxa"/>
            </w:tcMar>
            <w:vAlign w:val="center"/>
          </w:tcPr>
          <w:p w:rsidR="0096060C" w:rsidRPr="003A4FC0" w:rsidRDefault="0096060C" w:rsidP="00C56937">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37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r w:rsidRPr="003A4FC0">
              <w:rPr>
                <w:rFonts w:ascii="Times New Roman" w:hAnsi="Times New Roman" w:cs="Times New Roman"/>
                <w:b/>
                <w:color w:val="000000"/>
                <w:sz w:val="24"/>
              </w:rPr>
              <w:t>Раздел 3.</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Текстовые задачи</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color w:val="000000"/>
                <w:sz w:val="24"/>
              </w:rPr>
            </w:pP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6060C" w:rsidRPr="005A30DA"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3.1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Решение текстовых задач</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20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 xml:space="preserve">Библиотека ЦОК </w:t>
            </w:r>
            <w:hyperlink r:id="rId46">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36</w:t>
              </w:r>
            </w:hyperlink>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2A751D">
            <w:pPr>
              <w:spacing w:after="0"/>
              <w:ind w:left="135"/>
              <w:rPr>
                <w:rFonts w:ascii="Times New Roman" w:hAnsi="Times New Roman" w:cs="Times New Roman"/>
              </w:rPr>
            </w:pPr>
            <w:r w:rsidRPr="003A4FC0">
              <w:rPr>
                <w:rFonts w:ascii="Times New Roman" w:hAnsi="Times New Roman" w:cs="Times New Roman"/>
                <w:color w:val="000000"/>
                <w:sz w:val="24"/>
              </w:rPr>
              <w:t>Итого по разделу</w:t>
            </w:r>
          </w:p>
        </w:tc>
        <w:tc>
          <w:tcPr>
            <w:tcW w:w="992" w:type="dxa"/>
            <w:tcMar>
              <w:top w:w="50" w:type="dxa"/>
              <w:left w:w="100" w:type="dxa"/>
            </w:tcMar>
            <w:vAlign w:val="center"/>
          </w:tcPr>
          <w:p w:rsidR="0096060C" w:rsidRPr="003A4FC0" w:rsidRDefault="0096060C" w:rsidP="002A751D">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20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346AA" w:rsidRPr="005A30DA" w:rsidTr="003571BC">
        <w:trPr>
          <w:trHeight w:val="144"/>
          <w:tblCellSpacing w:w="20" w:type="nil"/>
        </w:trPr>
        <w:tc>
          <w:tcPr>
            <w:tcW w:w="3644" w:type="dxa"/>
            <w:gridSpan w:val="3"/>
            <w:tcMar>
              <w:top w:w="50" w:type="dxa"/>
              <w:left w:w="100" w:type="dxa"/>
            </w:tcMar>
            <w:vAlign w:val="center"/>
          </w:tcPr>
          <w:p w:rsidR="009346AA" w:rsidRPr="006151DD" w:rsidRDefault="009346AA">
            <w:pPr>
              <w:spacing w:after="0"/>
              <w:ind w:left="135"/>
              <w:jc w:val="center"/>
              <w:rPr>
                <w:rFonts w:ascii="Times New Roman" w:hAnsi="Times New Roman" w:cs="Times New Roman"/>
                <w:color w:val="000000"/>
                <w:sz w:val="24"/>
                <w:lang w:val="ru-RU"/>
              </w:rPr>
            </w:pPr>
            <w:r w:rsidRPr="003A4FC0">
              <w:rPr>
                <w:rFonts w:ascii="Times New Roman" w:hAnsi="Times New Roman" w:cs="Times New Roman"/>
                <w:b/>
                <w:color w:val="000000"/>
                <w:sz w:val="24"/>
                <w:lang w:val="ru-RU"/>
              </w:rPr>
              <w:t>Раздел 4.</w:t>
            </w:r>
            <w:r w:rsidRPr="003A4FC0">
              <w:rPr>
                <w:rFonts w:ascii="Times New Roman" w:hAnsi="Times New Roman" w:cs="Times New Roman"/>
                <w:color w:val="000000"/>
                <w:sz w:val="24"/>
                <w:lang w:val="ru-RU"/>
              </w:rPr>
              <w:t xml:space="preserve"> </w:t>
            </w:r>
            <w:r w:rsidRPr="003A4FC0">
              <w:rPr>
                <w:rFonts w:ascii="Times New Roman" w:hAnsi="Times New Roman" w:cs="Times New Roman"/>
                <w:b/>
                <w:color w:val="000000"/>
                <w:sz w:val="24"/>
                <w:lang w:val="ru-RU"/>
              </w:rPr>
              <w:t>Пространственные отношения и геометрические фигуры</w:t>
            </w:r>
          </w:p>
        </w:tc>
        <w:tc>
          <w:tcPr>
            <w:tcW w:w="6662" w:type="dxa"/>
            <w:vMerge/>
          </w:tcPr>
          <w:p w:rsidR="009346AA" w:rsidRPr="003A4FC0" w:rsidRDefault="009346AA">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346AA" w:rsidRPr="003A4FC0" w:rsidRDefault="009346AA">
            <w:pPr>
              <w:spacing w:after="0"/>
              <w:ind w:left="135"/>
              <w:rPr>
                <w:rFonts w:ascii="Times New Roman" w:hAnsi="Times New Roman" w:cs="Times New Roman"/>
                <w:color w:val="000000"/>
                <w:sz w:val="24"/>
                <w:lang w:val="ru-RU"/>
              </w:rPr>
            </w:pPr>
          </w:p>
        </w:tc>
      </w:tr>
      <w:tr w:rsidR="0096060C" w:rsidRPr="006151DD"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4.1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Геометрически</w:t>
            </w:r>
            <w:r w:rsidRPr="003A4FC0">
              <w:rPr>
                <w:rFonts w:ascii="Times New Roman" w:hAnsi="Times New Roman" w:cs="Times New Roman"/>
                <w:color w:val="000000"/>
                <w:sz w:val="24"/>
              </w:rPr>
              <w:lastRenderedPageBreak/>
              <w:t>е фигуры</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lastRenderedPageBreak/>
              <w:t xml:space="preserve"> 12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 xml:space="preserve">Библиотека ЦОК </w:t>
            </w:r>
            <w:hyperlink r:id="rId47">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36</w:t>
              </w:r>
            </w:hyperlink>
          </w:p>
        </w:tc>
      </w:tr>
      <w:tr w:rsidR="0096060C" w:rsidRPr="006151DD"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lastRenderedPageBreak/>
              <w:t>4.2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Геометрические величины</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8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 xml:space="preserve">Библиотека ЦОК </w:t>
            </w:r>
            <w:hyperlink r:id="rId48">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36</w:t>
              </w:r>
            </w:hyperlink>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C238DB">
            <w:pPr>
              <w:spacing w:after="0"/>
              <w:ind w:left="135"/>
              <w:rPr>
                <w:rFonts w:ascii="Times New Roman" w:hAnsi="Times New Roman" w:cs="Times New Roman"/>
              </w:rPr>
            </w:pPr>
            <w:r w:rsidRPr="003A4FC0">
              <w:rPr>
                <w:rFonts w:ascii="Times New Roman" w:hAnsi="Times New Roman" w:cs="Times New Roman"/>
                <w:color w:val="000000"/>
                <w:sz w:val="24"/>
              </w:rPr>
              <w:t>Итого по разделу</w:t>
            </w:r>
          </w:p>
        </w:tc>
        <w:tc>
          <w:tcPr>
            <w:tcW w:w="992" w:type="dxa"/>
            <w:tcMar>
              <w:top w:w="50" w:type="dxa"/>
              <w:left w:w="100" w:type="dxa"/>
            </w:tcMar>
            <w:vAlign w:val="center"/>
          </w:tcPr>
          <w:p w:rsidR="0096060C" w:rsidRPr="003A4FC0" w:rsidRDefault="0096060C" w:rsidP="00C238DB">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20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346AA" w:rsidRPr="003A4FC0" w:rsidTr="00CA1611">
        <w:trPr>
          <w:trHeight w:val="144"/>
          <w:tblCellSpacing w:w="20" w:type="nil"/>
        </w:trPr>
        <w:tc>
          <w:tcPr>
            <w:tcW w:w="3644" w:type="dxa"/>
            <w:gridSpan w:val="3"/>
            <w:tcMar>
              <w:top w:w="50" w:type="dxa"/>
              <w:left w:w="100" w:type="dxa"/>
            </w:tcMar>
            <w:vAlign w:val="center"/>
          </w:tcPr>
          <w:p w:rsidR="009346AA" w:rsidRPr="003A4FC0" w:rsidRDefault="009346AA">
            <w:pPr>
              <w:spacing w:after="0"/>
              <w:ind w:left="135"/>
              <w:jc w:val="center"/>
              <w:rPr>
                <w:rFonts w:ascii="Times New Roman" w:hAnsi="Times New Roman" w:cs="Times New Roman"/>
                <w:color w:val="000000"/>
                <w:sz w:val="24"/>
              </w:rPr>
            </w:pPr>
            <w:r w:rsidRPr="003A4FC0">
              <w:rPr>
                <w:rFonts w:ascii="Times New Roman" w:hAnsi="Times New Roman" w:cs="Times New Roman"/>
                <w:b/>
                <w:color w:val="000000"/>
                <w:sz w:val="24"/>
              </w:rPr>
              <w:t>Раздел 5.</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Математическая информация</w:t>
            </w:r>
          </w:p>
        </w:tc>
        <w:tc>
          <w:tcPr>
            <w:tcW w:w="6662" w:type="dxa"/>
            <w:vMerge/>
          </w:tcPr>
          <w:p w:rsidR="009346AA" w:rsidRPr="003A4FC0" w:rsidRDefault="009346AA">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346AA" w:rsidRPr="003A4FC0" w:rsidRDefault="009346AA">
            <w:pPr>
              <w:spacing w:after="0"/>
              <w:ind w:left="135"/>
              <w:rPr>
                <w:rFonts w:ascii="Times New Roman" w:hAnsi="Times New Roman" w:cs="Times New Roman"/>
                <w:color w:val="000000"/>
                <w:sz w:val="24"/>
                <w:lang w:val="ru-RU"/>
              </w:rPr>
            </w:pPr>
          </w:p>
        </w:tc>
      </w:tr>
      <w:tr w:rsidR="0096060C" w:rsidRPr="006151DD"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5.1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Математическая информация</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15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 xml:space="preserve">Библиотека ЦОК </w:t>
            </w:r>
            <w:hyperlink r:id="rId49">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36</w:t>
              </w:r>
            </w:hyperlink>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B60DDC">
            <w:pPr>
              <w:spacing w:after="0"/>
              <w:ind w:left="135"/>
              <w:rPr>
                <w:rFonts w:ascii="Times New Roman" w:hAnsi="Times New Roman" w:cs="Times New Roman"/>
              </w:rPr>
            </w:pPr>
            <w:r w:rsidRPr="003A4FC0">
              <w:rPr>
                <w:rFonts w:ascii="Times New Roman" w:hAnsi="Times New Roman" w:cs="Times New Roman"/>
                <w:color w:val="000000"/>
                <w:sz w:val="24"/>
              </w:rPr>
              <w:t>Итого по разделу</w:t>
            </w:r>
          </w:p>
        </w:tc>
        <w:tc>
          <w:tcPr>
            <w:tcW w:w="992" w:type="dxa"/>
            <w:tcMar>
              <w:top w:w="50" w:type="dxa"/>
              <w:left w:w="100" w:type="dxa"/>
            </w:tcMar>
            <w:vAlign w:val="center"/>
          </w:tcPr>
          <w:p w:rsidR="0096060C" w:rsidRPr="003A4FC0" w:rsidRDefault="0096060C" w:rsidP="00B60DD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15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lang w:val="ru-RU"/>
              </w:rPr>
            </w:pPr>
          </w:p>
        </w:tc>
      </w:tr>
      <w:tr w:rsidR="0096060C" w:rsidRPr="006151DD"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Повторение пройденного материала</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14 </w:t>
            </w:r>
          </w:p>
          <w:p w:rsidR="0096060C" w:rsidRPr="0096060C" w:rsidRDefault="0096060C">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 xml:space="preserve">Библиотека ЦОК </w:t>
            </w:r>
            <w:hyperlink r:id="rId50">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36</w:t>
              </w:r>
            </w:hyperlink>
          </w:p>
        </w:tc>
      </w:tr>
      <w:tr w:rsidR="0096060C" w:rsidRPr="006151DD"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Итоговый контроль (контрольные и проверочные работы)</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lang w:val="ru-RU"/>
              </w:rPr>
              <w:t xml:space="preserve"> </w:t>
            </w:r>
            <w:r w:rsidRPr="003A4FC0">
              <w:rPr>
                <w:rFonts w:ascii="Times New Roman" w:hAnsi="Times New Roman" w:cs="Times New Roman"/>
                <w:color w:val="000000"/>
                <w:sz w:val="24"/>
              </w:rPr>
              <w:t xml:space="preserve">7 </w:t>
            </w:r>
          </w:p>
          <w:p w:rsidR="0096060C" w:rsidRPr="003A4FC0" w:rsidRDefault="0096060C">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sidRPr="003A4FC0">
              <w:rPr>
                <w:rFonts w:ascii="Times New Roman" w:hAnsi="Times New Roman" w:cs="Times New Roman"/>
                <w:color w:val="000000"/>
                <w:sz w:val="24"/>
              </w:rPr>
              <w:t xml:space="preserve"> </w:t>
            </w:r>
          </w:p>
        </w:tc>
        <w:tc>
          <w:tcPr>
            <w:tcW w:w="6662" w:type="dxa"/>
            <w:vMerge/>
          </w:tcPr>
          <w:p w:rsidR="0096060C" w:rsidRPr="003A4FC0" w:rsidRDefault="0096060C">
            <w:pPr>
              <w:spacing w:after="0"/>
              <w:ind w:left="135"/>
              <w:rPr>
                <w:rFonts w:ascii="Times New Roman" w:hAnsi="Times New Roman" w:cs="Times New Roman"/>
                <w:color w:val="000000"/>
                <w:sz w:val="24"/>
                <w:lang w:val="ru-RU"/>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 xml:space="preserve">Библиотека ЦОК </w:t>
            </w:r>
            <w:hyperlink r:id="rId51">
              <w:r w:rsidRPr="003A4FC0">
                <w:rPr>
                  <w:rFonts w:ascii="Times New Roman" w:hAnsi="Times New Roman" w:cs="Times New Roman"/>
                  <w:color w:val="0000FF"/>
                  <w:u w:val="single"/>
                </w:rPr>
                <w:t>https</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m</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edsoo</w:t>
              </w:r>
              <w:r w:rsidRPr="003A4FC0">
                <w:rPr>
                  <w:rFonts w:ascii="Times New Roman" w:hAnsi="Times New Roman" w:cs="Times New Roman"/>
                  <w:color w:val="0000FF"/>
                  <w:u w:val="single"/>
                  <w:lang w:val="ru-RU"/>
                </w:rPr>
                <w:t>.</w:t>
              </w:r>
              <w:r w:rsidRPr="003A4FC0">
                <w:rPr>
                  <w:rFonts w:ascii="Times New Roman" w:hAnsi="Times New Roman" w:cs="Times New Roman"/>
                  <w:color w:val="0000FF"/>
                  <w:u w:val="single"/>
                </w:rPr>
                <w:t>ru</w:t>
              </w:r>
              <w:r w:rsidRPr="003A4FC0">
                <w:rPr>
                  <w:rFonts w:ascii="Times New Roman" w:hAnsi="Times New Roman" w:cs="Times New Roman"/>
                  <w:color w:val="0000FF"/>
                  <w:u w:val="single"/>
                  <w:lang w:val="ru-RU"/>
                </w:rPr>
                <w:t>/7</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411</w:t>
              </w:r>
              <w:r w:rsidRPr="003A4FC0">
                <w:rPr>
                  <w:rFonts w:ascii="Times New Roman" w:hAnsi="Times New Roman" w:cs="Times New Roman"/>
                  <w:color w:val="0000FF"/>
                  <w:u w:val="single"/>
                </w:rPr>
                <w:t>f</w:t>
              </w:r>
              <w:r w:rsidRPr="003A4FC0">
                <w:rPr>
                  <w:rFonts w:ascii="Times New Roman" w:hAnsi="Times New Roman" w:cs="Times New Roman"/>
                  <w:color w:val="0000FF"/>
                  <w:u w:val="single"/>
                  <w:lang w:val="ru-RU"/>
                </w:rPr>
                <w:t>36</w:t>
              </w:r>
            </w:hyperlink>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lang w:val="ru-RU"/>
              </w:rPr>
            </w:pPr>
            <w:r w:rsidRPr="003A4FC0">
              <w:rPr>
                <w:rFonts w:ascii="Times New Roman"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lang w:val="ru-RU"/>
              </w:rPr>
              <w:t xml:space="preserve"> </w:t>
            </w:r>
            <w:r w:rsidRPr="003A4FC0">
              <w:rPr>
                <w:rFonts w:ascii="Times New Roman" w:hAnsi="Times New Roman" w:cs="Times New Roman"/>
                <w:color w:val="000000"/>
                <w:sz w:val="24"/>
              </w:rPr>
              <w:t xml:space="preserve">136 </w:t>
            </w:r>
          </w:p>
          <w:p w:rsidR="0096060C" w:rsidRPr="0096060C" w:rsidRDefault="0096060C" w:rsidP="0096060C">
            <w:pPr>
              <w:spacing w:after="0"/>
              <w:ind w:left="135"/>
              <w:jc w:val="center"/>
              <w:rPr>
                <w:rFonts w:ascii="Times New Roman" w:hAnsi="Times New Roman" w:cs="Times New Roman"/>
                <w:lang w:val="ru-RU"/>
              </w:rPr>
            </w:pPr>
            <w:r>
              <w:rPr>
                <w:rFonts w:ascii="Times New Roman" w:hAnsi="Times New Roman" w:cs="Times New Roman"/>
                <w:color w:val="000000"/>
                <w:sz w:val="24"/>
              </w:rPr>
              <w:t xml:space="preserve"> </w:t>
            </w:r>
          </w:p>
        </w:tc>
        <w:tc>
          <w:tcPr>
            <w:tcW w:w="6662" w:type="dxa"/>
          </w:tcPr>
          <w:p w:rsidR="0096060C" w:rsidRPr="003A4FC0" w:rsidRDefault="0096060C">
            <w:pPr>
              <w:rPr>
                <w:rFonts w:ascii="Times New Roman" w:hAnsi="Times New Roman" w:cs="Times New Roman"/>
              </w:rPr>
            </w:pPr>
          </w:p>
        </w:tc>
        <w:tc>
          <w:tcPr>
            <w:tcW w:w="3261" w:type="dxa"/>
            <w:tcMar>
              <w:top w:w="50" w:type="dxa"/>
              <w:left w:w="100" w:type="dxa"/>
            </w:tcMar>
            <w:vAlign w:val="center"/>
          </w:tcPr>
          <w:p w:rsidR="0096060C" w:rsidRPr="003A4FC0" w:rsidRDefault="0096060C">
            <w:pPr>
              <w:rPr>
                <w:rFonts w:ascii="Times New Roman" w:hAnsi="Times New Roman" w:cs="Times New Roman"/>
              </w:rPr>
            </w:pPr>
          </w:p>
        </w:tc>
      </w:tr>
    </w:tbl>
    <w:p w:rsidR="00C90361" w:rsidRPr="009346AA" w:rsidRDefault="00C90361">
      <w:pPr>
        <w:rPr>
          <w:rFonts w:ascii="Times New Roman" w:hAnsi="Times New Roman" w:cs="Times New Roman"/>
          <w:lang w:val="ru-RU"/>
        </w:rPr>
        <w:sectPr w:rsidR="00C90361" w:rsidRPr="009346AA">
          <w:pgSz w:w="16383" w:h="11906" w:orient="landscape"/>
          <w:pgMar w:top="1134" w:right="850" w:bottom="1134" w:left="1701" w:header="720" w:footer="720" w:gutter="0"/>
          <w:cols w:space="720"/>
        </w:sectPr>
      </w:pPr>
    </w:p>
    <w:bookmarkEnd w:id="10"/>
    <w:p w:rsidR="00CF41E6" w:rsidRPr="009346AA" w:rsidRDefault="00CF41E6" w:rsidP="009346AA">
      <w:pPr>
        <w:spacing w:after="0"/>
        <w:rPr>
          <w:rFonts w:ascii="Times New Roman" w:hAnsi="Times New Roman" w:cs="Times New Roman"/>
          <w:lang w:val="ru-RU"/>
        </w:rPr>
      </w:pPr>
    </w:p>
    <w:sectPr w:rsidR="00CF41E6" w:rsidRPr="009346A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53" w:rsidRDefault="00125A53" w:rsidP="0096060C">
      <w:pPr>
        <w:spacing w:after="0" w:line="240" w:lineRule="auto"/>
      </w:pPr>
      <w:r>
        <w:separator/>
      </w:r>
    </w:p>
  </w:endnote>
  <w:endnote w:type="continuationSeparator" w:id="0">
    <w:p w:rsidR="00125A53" w:rsidRDefault="00125A53" w:rsidP="0096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53" w:rsidRDefault="00125A53" w:rsidP="0096060C">
      <w:pPr>
        <w:spacing w:after="0" w:line="240" w:lineRule="auto"/>
      </w:pPr>
      <w:r>
        <w:separator/>
      </w:r>
    </w:p>
  </w:footnote>
  <w:footnote w:type="continuationSeparator" w:id="0">
    <w:p w:rsidR="00125A53" w:rsidRDefault="00125A53" w:rsidP="009606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25A67"/>
    <w:multiLevelType w:val="multilevel"/>
    <w:tmpl w:val="C6FC43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794621"/>
    <w:multiLevelType w:val="multilevel"/>
    <w:tmpl w:val="355C9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90361"/>
    <w:rsid w:val="000F6728"/>
    <w:rsid w:val="00125A53"/>
    <w:rsid w:val="001E288E"/>
    <w:rsid w:val="00215FBC"/>
    <w:rsid w:val="003A4FC0"/>
    <w:rsid w:val="00442B50"/>
    <w:rsid w:val="0057636B"/>
    <w:rsid w:val="005A30DA"/>
    <w:rsid w:val="006151DD"/>
    <w:rsid w:val="00816101"/>
    <w:rsid w:val="008C6E39"/>
    <w:rsid w:val="009346AA"/>
    <w:rsid w:val="0096060C"/>
    <w:rsid w:val="00A350D8"/>
    <w:rsid w:val="00B405BE"/>
    <w:rsid w:val="00C32CA7"/>
    <w:rsid w:val="00C90361"/>
    <w:rsid w:val="00CF41E6"/>
    <w:rsid w:val="00F45F4F"/>
    <w:rsid w:val="00FD4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606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60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m.edsoo.ru/7f4110fe" TargetMode="External"/><Relationship Id="rId3" Type="http://schemas.microsoft.com/office/2007/relationships/stylesWithEffects" Target="stylesWithEffects.xml"/><Relationship Id="rId21" Type="http://schemas.openxmlformats.org/officeDocument/2006/relationships/hyperlink" Target="https://m.edsoo.ru/7f4110fe"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hyperlink" Target="https://m.edsoo.ru/7f411f36" TargetMode="External"/><Relationship Id="rId7" Type="http://schemas.openxmlformats.org/officeDocument/2006/relationships/endnotes" Target="endnote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0fe" TargetMode="External"/><Relationship Id="rId41" Type="http://schemas.openxmlformats.org/officeDocument/2006/relationships/hyperlink" Target="https://m.edsoo.ru/7f4110f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10fe"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image" Target="media/image1.jpeg"/><Relationship Id="rId51"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35</Pages>
  <Words>9019</Words>
  <Characters>51411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2023-08-30T13:12:00Z</dcterms:created>
  <dcterms:modified xsi:type="dcterms:W3CDTF">2024-09-30T11:54:00Z</dcterms:modified>
</cp:coreProperties>
</file>