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A" w:rsidRDefault="007814EA" w:rsidP="007814EA">
      <w:pPr>
        <w:rPr>
          <w:rFonts w:eastAsia="Calibri"/>
          <w:szCs w:val="28"/>
        </w:rPr>
      </w:pPr>
    </w:p>
    <w:p w:rsidR="007814EA" w:rsidRDefault="007814EA" w:rsidP="007814EA">
      <w:pPr>
        <w:autoSpaceDE w:val="0"/>
        <w:autoSpaceDN w:val="0"/>
        <w:adjustRightInd w:val="0"/>
        <w:spacing w:after="176"/>
        <w:jc w:val="center"/>
        <w:rPr>
          <w:rFonts w:eastAsiaTheme="minorHAnsi" w:cstheme="minorBidi"/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Муниципальное бюджетное общеобразовательное учреждение</w:t>
      </w:r>
    </w:p>
    <w:p w:rsidR="007814EA" w:rsidRDefault="007814EA" w:rsidP="007814EA">
      <w:pPr>
        <w:autoSpaceDE w:val="0"/>
        <w:autoSpaceDN w:val="0"/>
        <w:adjustRightInd w:val="0"/>
        <w:spacing w:after="176"/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«Шуйская средняя общеобразовательная школа»</w:t>
      </w:r>
    </w:p>
    <w:p w:rsidR="007814EA" w:rsidRDefault="007814EA" w:rsidP="007814EA">
      <w:pPr>
        <w:autoSpaceDE w:val="0"/>
        <w:autoSpaceDN w:val="0"/>
        <w:adjustRightInd w:val="0"/>
        <w:spacing w:after="176"/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Междуреченского района</w:t>
      </w:r>
    </w:p>
    <w:p w:rsidR="00304CEE" w:rsidRDefault="00304CEE" w:rsidP="007814EA">
      <w:pPr>
        <w:autoSpaceDE w:val="0"/>
        <w:autoSpaceDN w:val="0"/>
        <w:adjustRightInd w:val="0"/>
        <w:spacing w:after="176"/>
        <w:jc w:val="center"/>
        <w:rPr>
          <w:color w:val="000000"/>
          <w:szCs w:val="28"/>
          <w:highlight w:val="white"/>
        </w:rPr>
      </w:pPr>
    </w:p>
    <w:p w:rsidR="00304CEE" w:rsidRDefault="00304CEE" w:rsidP="007814EA">
      <w:pPr>
        <w:autoSpaceDE w:val="0"/>
        <w:autoSpaceDN w:val="0"/>
        <w:adjustRightInd w:val="0"/>
        <w:spacing w:after="176"/>
        <w:jc w:val="center"/>
        <w:rPr>
          <w:color w:val="000000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5A0B" w:rsidRPr="004E5A0B" w:rsidTr="004C4209">
        <w:tc>
          <w:tcPr>
            <w:tcW w:w="4785" w:type="dxa"/>
            <w:shd w:val="clear" w:color="auto" w:fill="auto"/>
          </w:tcPr>
          <w:p w:rsidR="004E5A0B" w:rsidRPr="004E5A0B" w:rsidRDefault="004E5A0B" w:rsidP="004E5A0B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4E5A0B" w:rsidRPr="004E5A0B" w:rsidRDefault="00F91D25" w:rsidP="004E5A0B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Протокол №1 от 29.08.2023</w:t>
            </w:r>
            <w:r w:rsidR="004E5A0B"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</w:p>
        </w:tc>
        <w:tc>
          <w:tcPr>
            <w:tcW w:w="4786" w:type="dxa"/>
            <w:shd w:val="clear" w:color="auto" w:fill="auto"/>
          </w:tcPr>
          <w:p w:rsidR="004E5A0B" w:rsidRPr="004E5A0B" w:rsidRDefault="004E5A0B" w:rsidP="004E5A0B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4E5A0B">
              <w:rPr>
                <w:rFonts w:eastAsia="SimSu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C5989B2" wp14:editId="120459F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A0B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4E5A0B" w:rsidRPr="004E5A0B" w:rsidRDefault="004E5A0B" w:rsidP="004E5A0B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4E5A0B">
              <w:rPr>
                <w:rFonts w:eastAsia="SimSu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FC2C93" wp14:editId="2446E70F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="00F91D25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  Приказ  №73 от.29.08.2023</w:t>
            </w:r>
            <w:r w:rsidRPr="004E5A0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4E5A0B" w:rsidRPr="004E5A0B" w:rsidRDefault="004E5A0B" w:rsidP="004E5A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E5A0B" w:rsidRPr="004E5A0B" w:rsidRDefault="004E5A0B" w:rsidP="004E5A0B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4E5A0B" w:rsidRPr="004E5A0B" w:rsidRDefault="004E5A0B" w:rsidP="004E5A0B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E5A0B">
        <w:rPr>
          <w:rFonts w:eastAsia="SimSun" w:cs="Mangal"/>
          <w:kern w:val="3"/>
          <w:sz w:val="24"/>
          <w:szCs w:val="24"/>
          <w:lang w:eastAsia="zh-CN" w:bidi="hi-IN"/>
        </w:rPr>
        <w:t> </w:t>
      </w:r>
    </w:p>
    <w:p w:rsidR="007814EA" w:rsidRDefault="007814EA" w:rsidP="007814EA">
      <w:pPr>
        <w:autoSpaceDE w:val="0"/>
        <w:autoSpaceDN w:val="0"/>
        <w:adjustRightInd w:val="0"/>
        <w:spacing w:after="176"/>
        <w:jc w:val="right"/>
        <w:rPr>
          <w:rFonts w:eastAsiaTheme="minorHAnsi"/>
          <w:szCs w:val="28"/>
        </w:rPr>
      </w:pPr>
    </w:p>
    <w:p w:rsidR="007814EA" w:rsidRDefault="007814EA" w:rsidP="007814EA">
      <w:pPr>
        <w:autoSpaceDE w:val="0"/>
        <w:autoSpaceDN w:val="0"/>
        <w:adjustRightInd w:val="0"/>
        <w:spacing w:after="176"/>
        <w:jc w:val="right"/>
        <w:rPr>
          <w:szCs w:val="28"/>
        </w:rPr>
      </w:pPr>
    </w:p>
    <w:p w:rsidR="007814EA" w:rsidRDefault="007814EA" w:rsidP="007814EA">
      <w:pPr>
        <w:autoSpaceDE w:val="0"/>
        <w:autoSpaceDN w:val="0"/>
        <w:adjustRightInd w:val="0"/>
        <w:rPr>
          <w:szCs w:val="28"/>
        </w:rPr>
      </w:pPr>
    </w:p>
    <w:p w:rsidR="007814EA" w:rsidRDefault="007814EA" w:rsidP="007814EA">
      <w:pPr>
        <w:autoSpaceDE w:val="0"/>
        <w:autoSpaceDN w:val="0"/>
        <w:adjustRightInd w:val="0"/>
        <w:spacing w:after="176" w:line="360" w:lineRule="auto"/>
        <w:jc w:val="center"/>
        <w:rPr>
          <w:szCs w:val="28"/>
        </w:rPr>
      </w:pPr>
    </w:p>
    <w:p w:rsidR="007814EA" w:rsidRDefault="007814EA" w:rsidP="007814EA">
      <w:pPr>
        <w:autoSpaceDE w:val="0"/>
        <w:autoSpaceDN w:val="0"/>
        <w:adjustRightInd w:val="0"/>
        <w:spacing w:after="140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 РАБОЧАЯ ПРОГРАММА </w:t>
      </w:r>
    </w:p>
    <w:p w:rsidR="007814EA" w:rsidRDefault="007814EA" w:rsidP="007814EA">
      <w:pPr>
        <w:autoSpaceDE w:val="0"/>
        <w:autoSpaceDN w:val="0"/>
        <w:adjustRightInd w:val="0"/>
        <w:spacing w:after="140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>учебного предмета</w:t>
      </w:r>
    </w:p>
    <w:p w:rsidR="007814EA" w:rsidRDefault="007814EA" w:rsidP="007814EA">
      <w:pPr>
        <w:autoSpaceDE w:val="0"/>
        <w:autoSpaceDN w:val="0"/>
        <w:adjustRightInd w:val="0"/>
        <w:spacing w:after="140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«Обществознание» </w:t>
      </w:r>
      <w:r>
        <w:rPr>
          <w:rFonts w:eastAsia="Calibri"/>
          <w:szCs w:val="28"/>
        </w:rPr>
        <w:t>(базовый уровень)</w:t>
      </w:r>
    </w:p>
    <w:p w:rsidR="007814EA" w:rsidRDefault="00F91D25" w:rsidP="007814EA">
      <w:pPr>
        <w:autoSpaceDE w:val="0"/>
        <w:autoSpaceDN w:val="0"/>
        <w:adjustRightInd w:val="0"/>
        <w:spacing w:after="140"/>
        <w:jc w:val="center"/>
        <w:rPr>
          <w:color w:val="1E4E70"/>
          <w:szCs w:val="28"/>
          <w:highlight w:val="white"/>
        </w:rPr>
      </w:pPr>
      <w:r>
        <w:rPr>
          <w:szCs w:val="28"/>
          <w:highlight w:val="white"/>
        </w:rPr>
        <w:t xml:space="preserve"> </w:t>
      </w:r>
      <w:r w:rsidR="007814EA">
        <w:rPr>
          <w:szCs w:val="28"/>
          <w:highlight w:val="white"/>
        </w:rPr>
        <w:t>11 класс</w:t>
      </w:r>
    </w:p>
    <w:p w:rsidR="007814EA" w:rsidRDefault="007814EA" w:rsidP="007814EA">
      <w:pPr>
        <w:rPr>
          <w:rFonts w:eastAsia="Calibri"/>
          <w:szCs w:val="28"/>
        </w:rPr>
      </w:pPr>
    </w:p>
    <w:p w:rsidR="007814EA" w:rsidRDefault="007814EA" w:rsidP="007814EA">
      <w:pPr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right"/>
        <w:rPr>
          <w:rFonts w:eastAsia="Calibri"/>
          <w:szCs w:val="28"/>
        </w:rPr>
      </w:pPr>
    </w:p>
    <w:p w:rsidR="007814EA" w:rsidRDefault="007814EA" w:rsidP="007814EA">
      <w:pPr>
        <w:jc w:val="right"/>
        <w:rPr>
          <w:rFonts w:eastAsia="Calibri"/>
          <w:szCs w:val="28"/>
        </w:rPr>
      </w:pPr>
    </w:p>
    <w:p w:rsidR="007814EA" w:rsidRDefault="007814EA" w:rsidP="007814EA">
      <w:pPr>
        <w:jc w:val="right"/>
        <w:rPr>
          <w:rFonts w:eastAsia="Calibri"/>
          <w:szCs w:val="28"/>
        </w:rPr>
      </w:pPr>
    </w:p>
    <w:p w:rsidR="007814EA" w:rsidRDefault="007814EA" w:rsidP="007814EA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Разработана</w:t>
      </w:r>
    </w:p>
    <w:p w:rsidR="007814EA" w:rsidRDefault="004E5A0B" w:rsidP="007814EA">
      <w:pPr>
        <w:jc w:val="right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Шехиревой</w:t>
      </w:r>
      <w:proofErr w:type="spellEnd"/>
      <w:r>
        <w:rPr>
          <w:rFonts w:eastAsia="Calibri"/>
          <w:szCs w:val="28"/>
        </w:rPr>
        <w:t xml:space="preserve"> Н.И.</w:t>
      </w:r>
      <w:r w:rsidR="007814EA">
        <w:rPr>
          <w:rFonts w:eastAsia="Calibri"/>
          <w:szCs w:val="28"/>
        </w:rPr>
        <w:t>,</w:t>
      </w:r>
    </w:p>
    <w:p w:rsidR="007814EA" w:rsidRDefault="007814EA" w:rsidP="007814EA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учителем истории и обществознания</w:t>
      </w: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4E5A0B">
      <w:pPr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</w:p>
    <w:p w:rsidR="007814EA" w:rsidRDefault="007814EA" w:rsidP="007814EA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с. Шуйское</w:t>
      </w:r>
    </w:p>
    <w:p w:rsidR="007814EA" w:rsidRDefault="007814EA" w:rsidP="007814EA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202</w:t>
      </w:r>
      <w:r w:rsidR="00F91D25">
        <w:rPr>
          <w:rFonts w:eastAsia="Calibri"/>
          <w:szCs w:val="28"/>
        </w:rPr>
        <w:t>3</w:t>
      </w:r>
      <w:bookmarkStart w:id="0" w:name="_GoBack"/>
      <w:bookmarkEnd w:id="0"/>
      <w:r w:rsidR="00304C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г.</w:t>
      </w:r>
    </w:p>
    <w:p w:rsidR="0081062A" w:rsidRPr="001E33A8" w:rsidRDefault="00D05431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b/>
          <w:sz w:val="28"/>
          <w:szCs w:val="28"/>
        </w:rPr>
      </w:pPr>
      <w:r w:rsidRPr="001E33A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1062A" w:rsidRPr="001E33A8">
        <w:rPr>
          <w:rFonts w:ascii="Times New Roman" w:hAnsi="Times New Roman" w:cs="Times New Roman"/>
          <w:b/>
          <w:sz w:val="28"/>
          <w:szCs w:val="28"/>
        </w:rPr>
        <w:t>1)</w:t>
      </w:r>
      <w:r w:rsidR="0081062A" w:rsidRPr="001E33A8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учебного предмета.</w:t>
      </w:r>
    </w:p>
    <w:p w:rsidR="00D60EAA" w:rsidRPr="001E33A8" w:rsidRDefault="0081062A" w:rsidP="001E33A8">
      <w:pPr>
        <w:shd w:val="clear" w:color="auto" w:fill="FFFFFF"/>
        <w:spacing w:line="360" w:lineRule="auto"/>
        <w:jc w:val="both"/>
        <w:rPr>
          <w:szCs w:val="28"/>
        </w:rPr>
      </w:pPr>
      <w:r w:rsidRPr="001E33A8">
        <w:rPr>
          <w:szCs w:val="28"/>
        </w:rPr>
        <w:tab/>
        <w:t>1.1.</w:t>
      </w:r>
      <w:r w:rsidRPr="001E33A8">
        <w:rPr>
          <w:szCs w:val="28"/>
        </w:rPr>
        <w:tab/>
        <w:t>Личностные результаты</w:t>
      </w:r>
      <w:r w:rsidR="00D60EAA" w:rsidRPr="001E33A8">
        <w:rPr>
          <w:szCs w:val="28"/>
        </w:rPr>
        <w:t xml:space="preserve"> включают: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3A8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E33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33A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E33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33A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3A8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1E33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33A8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F62768" w:rsidRPr="001E33A8" w:rsidRDefault="0081062A" w:rsidP="001E33A8">
      <w:pPr>
        <w:shd w:val="clear" w:color="auto" w:fill="FFFFFF"/>
        <w:spacing w:line="360" w:lineRule="auto"/>
        <w:jc w:val="both"/>
        <w:rPr>
          <w:szCs w:val="28"/>
        </w:rPr>
      </w:pPr>
      <w:r w:rsidRPr="001E33A8">
        <w:rPr>
          <w:szCs w:val="28"/>
        </w:rPr>
        <w:tab/>
        <w:t>1.2.</w:t>
      </w:r>
      <w:r w:rsidRPr="001E33A8">
        <w:rPr>
          <w:szCs w:val="28"/>
        </w:rPr>
        <w:tab/>
      </w:r>
      <w:proofErr w:type="spellStart"/>
      <w:r w:rsidRPr="001E33A8">
        <w:rPr>
          <w:szCs w:val="28"/>
        </w:rPr>
        <w:t>Метапредметныерезультаты</w:t>
      </w:r>
      <w:r w:rsidR="00D60EAA" w:rsidRPr="001E33A8">
        <w:rPr>
          <w:szCs w:val="28"/>
        </w:rPr>
        <w:t>включают</w:t>
      </w:r>
      <w:proofErr w:type="spellEnd"/>
      <w:r w:rsidR="00D60EAA" w:rsidRPr="001E33A8">
        <w:rPr>
          <w:szCs w:val="28"/>
        </w:rPr>
        <w:t xml:space="preserve">: 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60EAA" w:rsidRPr="001E33A8" w:rsidRDefault="00D60EAA" w:rsidP="001E33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A8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60EAA" w:rsidRPr="001E33A8" w:rsidRDefault="00D60EAA" w:rsidP="001E33A8">
      <w:pPr>
        <w:shd w:val="clear" w:color="auto" w:fill="FFFFFF"/>
        <w:spacing w:line="360" w:lineRule="auto"/>
        <w:jc w:val="both"/>
        <w:rPr>
          <w:szCs w:val="28"/>
        </w:rPr>
      </w:pPr>
    </w:p>
    <w:p w:rsidR="0081062A" w:rsidRPr="001E33A8" w:rsidRDefault="0081062A" w:rsidP="001E33A8">
      <w:pPr>
        <w:shd w:val="clear" w:color="auto" w:fill="FFFFFF"/>
        <w:spacing w:line="360" w:lineRule="auto"/>
        <w:ind w:firstLine="708"/>
        <w:jc w:val="both"/>
        <w:rPr>
          <w:b/>
          <w:szCs w:val="28"/>
        </w:rPr>
      </w:pPr>
      <w:r w:rsidRPr="001E33A8">
        <w:rPr>
          <w:b/>
          <w:szCs w:val="28"/>
        </w:rPr>
        <w:t>Универсальные учебные действия:</w:t>
      </w:r>
    </w:p>
    <w:p w:rsidR="003A48EA" w:rsidRPr="001E33A8" w:rsidRDefault="003A48EA" w:rsidP="001E33A8">
      <w:pPr>
        <w:pStyle w:val="3"/>
        <w:rPr>
          <w:lang w:eastAsia="ru-RU"/>
        </w:rPr>
      </w:pPr>
      <w:r w:rsidRPr="001E33A8">
        <w:rPr>
          <w:lang w:eastAsia="ru-RU"/>
        </w:rPr>
        <w:t>Регулятивные универсальные учебные действия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Выпускник научится: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сопоставлять полученный результат деятельности с поставленной заранее целью.</w:t>
      </w:r>
    </w:p>
    <w:p w:rsidR="0081062A" w:rsidRPr="001E33A8" w:rsidRDefault="0081062A" w:rsidP="001E33A8">
      <w:pPr>
        <w:shd w:val="clear" w:color="auto" w:fill="FFFFFF"/>
        <w:spacing w:line="360" w:lineRule="auto"/>
        <w:jc w:val="both"/>
        <w:rPr>
          <w:szCs w:val="28"/>
        </w:rPr>
      </w:pPr>
    </w:p>
    <w:p w:rsidR="003A48EA" w:rsidRPr="001E33A8" w:rsidRDefault="0081062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Познавательные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 xml:space="preserve">Выпускник научится: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менять и удерживать разные позиции в познавательной деятельности.</w:t>
      </w: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</w:p>
    <w:p w:rsidR="003A48EA" w:rsidRPr="001E33A8" w:rsidRDefault="003A48EA" w:rsidP="001E33A8">
      <w:pPr>
        <w:tabs>
          <w:tab w:val="left" w:pos="0"/>
        </w:tabs>
        <w:suppressAutoHyphens/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Коммуникативные универсальные учебные действия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Выпускник научится: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E33A8">
        <w:rPr>
          <w:szCs w:val="28"/>
        </w:rPr>
        <w:t>со</w:t>
      </w:r>
      <w:proofErr w:type="gramEnd"/>
      <w:r w:rsidRPr="001E33A8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распознавать </w:t>
      </w:r>
      <w:proofErr w:type="spellStart"/>
      <w:r w:rsidRPr="001E33A8">
        <w:rPr>
          <w:szCs w:val="28"/>
        </w:rPr>
        <w:t>конфликтогенные</w:t>
      </w:r>
      <w:proofErr w:type="spellEnd"/>
      <w:r w:rsidRPr="001E33A8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E33A8" w:rsidRDefault="001E33A8" w:rsidP="001E33A8">
      <w:pPr>
        <w:shd w:val="clear" w:color="auto" w:fill="FFFFFF"/>
        <w:spacing w:line="360" w:lineRule="auto"/>
        <w:jc w:val="both"/>
        <w:rPr>
          <w:szCs w:val="28"/>
        </w:rPr>
      </w:pPr>
    </w:p>
    <w:p w:rsidR="00F62768" w:rsidRPr="001E33A8" w:rsidRDefault="0081062A" w:rsidP="001E33A8">
      <w:pPr>
        <w:shd w:val="clear" w:color="auto" w:fill="FFFFFF"/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 xml:space="preserve">Предметные результаты: 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Выпускник на базовом уровне научится:</w:t>
      </w: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  <w:r w:rsidRPr="001E33A8">
        <w:rPr>
          <w:b/>
          <w:szCs w:val="28"/>
          <w:highlight w:val="white"/>
        </w:rPr>
        <w:t>Человек. Человек в системе общественных отношений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черты социальной сущности человека;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определять роль духовных ценностей в обществе;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распознавать формы культуры по их признакам, иллюстрировать их примерами;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виды искусства;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соотносить поступки и отношения с принятыми нормами морали;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выявлять сущностные характеристики религ</w:t>
      </w:r>
      <w:proofErr w:type="gramStart"/>
      <w:r w:rsidRPr="001E33A8">
        <w:rPr>
          <w:szCs w:val="28"/>
        </w:rPr>
        <w:t>ии и ее</w:t>
      </w:r>
      <w:proofErr w:type="gramEnd"/>
      <w:r w:rsidRPr="001E33A8">
        <w:rPr>
          <w:szCs w:val="28"/>
        </w:rPr>
        <w:t xml:space="preserve"> роль в культурной жизни;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 роль агентов социализации на основных этапах социализации индивида;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раскрывать связь между мышлением и деятельностью;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виды деятельности, приводить примеры основных видов деятельности;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 и соотносить цели, средства и результаты деятельности;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анализировать различные ситуации свободного выбора, выявлять его основания и последствия;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формы чувственного и рационального познания, поясняя их примерами;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 особенности научного познания;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абсолютную и относительную истины;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иллюстрировать конкретными примерами роль мировоззрения в жизни человека;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Общество как сложная динамическая система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  <w:r w:rsidRPr="001E33A8">
        <w:rPr>
          <w:b/>
          <w:szCs w:val="28"/>
        </w:rPr>
        <w:t>Экономика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Раскрывать взаимосвязь экономики с другими сферами жизни общества;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конкретизировать примерами основные факторы производства и факторные доходы;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объяснять механизм свободного ценообразования, приводить примеры действия законов спроса и предложения;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формы бизнеса;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экономические и бухгалтерские издержки;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приводить примеры постоянных и переменных издержек производства;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объекты спроса и предложения на рынке труда, описывать механизм их взаимодействия;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определять причины безработицы, различать ее виды;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анализировать практические ситуации, связанные с реализацией гражданами своих экономических интересов;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приводить примеры участия государства в регулировании рыночной экономики;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и сравнивать пути достижения экономического роста.</w:t>
      </w: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Социальные отношения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критерии социальной стратификации;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выявлять причины социальных конфликтов, моделировать ситуации разрешения конфликтов;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конкретизировать примерами виды социальных норм;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виды социального контроля и их социальную роль, различать санкции социального контроля;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3A48EA" w:rsidRPr="001E33A8" w:rsidRDefault="003A48EA" w:rsidP="001E33A8">
      <w:pPr>
        <w:pStyle w:val="a"/>
        <w:rPr>
          <w:bCs/>
          <w:szCs w:val="28"/>
        </w:rPr>
      </w:pPr>
      <w:r w:rsidRPr="001E33A8">
        <w:rPr>
          <w:szCs w:val="28"/>
        </w:rPr>
        <w:t>различать виды социальной мобильности, конкретизировать примерами;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выделять причины и последствия </w:t>
      </w:r>
      <w:proofErr w:type="spellStart"/>
      <w:r w:rsidRPr="001E33A8">
        <w:rPr>
          <w:szCs w:val="28"/>
        </w:rPr>
        <w:t>этносоциальных</w:t>
      </w:r>
      <w:proofErr w:type="spellEnd"/>
      <w:r w:rsidRPr="001E33A8">
        <w:rPr>
          <w:szCs w:val="28"/>
        </w:rPr>
        <w:t xml:space="preserve"> конфликтов, приводить примеры способов их разрешения;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характеризовать основные принципы национальной политики России на современном этапе;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семью как социальный институт, раскрывать роль семьи в современном обществе;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высказывать обоснованные суждения о факторах, влияющих на демографическую ситуацию в стране;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оценивать собственные отношения и взаимодействие с другими людьми с позиций толерантности.</w:t>
      </w: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</w:rPr>
        <w:t>Политика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субъектов политической деятельности и объекты политического воздействия;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политическую власть и другие виды власти;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устанавливать связи между социальными интересами, целями и методами политической деятельности;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высказывать аргументированные суждения о соотношении средств и целей в политике;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раскрывать роль и функции политической системы;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государство как центральный институт политической системы;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демократическую избирательную систему;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мажоритарную, пропорциональную, смешанную избирательные системы;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определять роль политической элиты и политического лидера в современном обществе;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конкретизировать примерами роль политической идеологии;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раскрывать на примерах функционирование различных партийных систем;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оценивать роль СМИ в современной политической жизни;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иллюстрировать примерами основные этапы политического процесса;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3A48EA" w:rsidRPr="001E33A8" w:rsidRDefault="003A48EA" w:rsidP="001E33A8">
      <w:pPr>
        <w:spacing w:line="360" w:lineRule="auto"/>
        <w:jc w:val="both"/>
        <w:rPr>
          <w:szCs w:val="28"/>
        </w:rPr>
      </w:pPr>
    </w:p>
    <w:p w:rsidR="003A48EA" w:rsidRPr="001E33A8" w:rsidRDefault="003A48EA" w:rsidP="001E33A8">
      <w:pPr>
        <w:spacing w:line="360" w:lineRule="auto"/>
        <w:jc w:val="both"/>
        <w:rPr>
          <w:b/>
          <w:szCs w:val="28"/>
        </w:rPr>
      </w:pPr>
      <w:r w:rsidRPr="001E33A8">
        <w:rPr>
          <w:b/>
          <w:szCs w:val="28"/>
          <w:highlight w:val="white"/>
        </w:rPr>
        <w:t>Правовое регулирование общественных отношений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Сравнивать правовые нормы с другими социальными нормами;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основные элементы системы права;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выстраивать иерархию нормативных актов;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выделять основные стадии законотворческого процесса в Российской Федерации;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lastRenderedPageBreak/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раскрывать содержание гражданских правоотношений;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различать организационно-правовые формы предприятий;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порядок рассмотрения гражданских споров;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характеризовать условия заключения, изменения и расторжения трудового договора;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иллюстрировать примерами виды социальной защиты и социального обеспечения;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3A48EA" w:rsidRPr="001E33A8" w:rsidRDefault="003A48EA" w:rsidP="001E33A8">
      <w:pPr>
        <w:pStyle w:val="a"/>
        <w:rPr>
          <w:szCs w:val="28"/>
        </w:rPr>
      </w:pPr>
      <w:r w:rsidRPr="001E33A8">
        <w:rPr>
          <w:szCs w:val="28"/>
        </w:rPr>
        <w:t>объяснять основные идеи международных документов, направленных на защиту прав человека.</w:t>
      </w:r>
    </w:p>
    <w:p w:rsidR="0081062A" w:rsidRPr="00EE7ED7" w:rsidRDefault="0081062A" w:rsidP="001E33A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A48EA" w:rsidRPr="006C12DC" w:rsidRDefault="003A48EA" w:rsidP="001E33A8">
      <w:pPr>
        <w:spacing w:line="360" w:lineRule="auto"/>
        <w:jc w:val="both"/>
        <w:rPr>
          <w:szCs w:val="28"/>
        </w:rPr>
      </w:pPr>
      <w:r w:rsidRPr="006C12DC">
        <w:rPr>
          <w:b/>
          <w:szCs w:val="28"/>
        </w:rPr>
        <w:t>Выпускник на базовом уровне получит возможность научиться:</w:t>
      </w:r>
    </w:p>
    <w:p w:rsidR="003A48EA" w:rsidRPr="00566928" w:rsidRDefault="003A48EA" w:rsidP="001E33A8">
      <w:pPr>
        <w:spacing w:line="360" w:lineRule="auto"/>
        <w:jc w:val="both"/>
        <w:rPr>
          <w:b/>
          <w:i/>
          <w:szCs w:val="28"/>
        </w:rPr>
      </w:pPr>
      <w:r w:rsidRPr="00566928">
        <w:rPr>
          <w:b/>
          <w:i/>
          <w:szCs w:val="28"/>
          <w:highlight w:val="white"/>
        </w:rPr>
        <w:t>Человек в системе общественных отношений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И</w:t>
      </w:r>
      <w:r w:rsidRPr="00566928">
        <w:rPr>
          <w:i/>
        </w:rPr>
        <w:t>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lastRenderedPageBreak/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оценивать разнообразные явления и процессы общественного развития;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характеризовать основные методы научного познания;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выявлять особенности социального познания;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различать типы мировоззрений;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выражать собственную позицию по вопросу познаваемости мира и аргументировать е</w:t>
      </w:r>
      <w:r>
        <w:rPr>
          <w:i/>
        </w:rPr>
        <w:t>е</w:t>
      </w:r>
      <w:r w:rsidRPr="00566928">
        <w:rPr>
          <w:i/>
        </w:rPr>
        <w:t>.</w:t>
      </w:r>
    </w:p>
    <w:p w:rsidR="003A48EA" w:rsidRPr="00566928" w:rsidRDefault="003A48EA" w:rsidP="001E33A8">
      <w:pPr>
        <w:spacing w:line="360" w:lineRule="auto"/>
        <w:jc w:val="both"/>
        <w:rPr>
          <w:i/>
          <w:szCs w:val="28"/>
        </w:rPr>
      </w:pPr>
    </w:p>
    <w:p w:rsidR="003A48EA" w:rsidRPr="00566928" w:rsidRDefault="003A48EA" w:rsidP="001E33A8">
      <w:pPr>
        <w:spacing w:line="360" w:lineRule="auto"/>
        <w:jc w:val="both"/>
        <w:rPr>
          <w:b/>
          <w:i/>
          <w:szCs w:val="28"/>
        </w:rPr>
      </w:pPr>
      <w:r w:rsidRPr="00566928">
        <w:rPr>
          <w:b/>
          <w:i/>
          <w:szCs w:val="28"/>
        </w:rPr>
        <w:t>Общество как сложная динамическая система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У</w:t>
      </w:r>
      <w:r w:rsidRPr="00566928">
        <w:rPr>
          <w:i/>
        </w:rPr>
        <w:t>станавливать причинно-следственные связи между состоянием различных сфер жизни общества и общественным развитием в целом;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выявлять</w:t>
      </w:r>
      <w:r>
        <w:rPr>
          <w:i/>
        </w:rPr>
        <w:t>,</w:t>
      </w:r>
      <w:r w:rsidRPr="00566928">
        <w:rPr>
          <w:i/>
        </w:rPr>
        <w:t xml:space="preserve"> опираясь на теоретические положения и материалы СМИ, тенденции и перспективы общественного развития;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</w:t>
      </w:r>
      <w:r>
        <w:rPr>
          <w:i/>
        </w:rPr>
        <w:t>е</w:t>
      </w:r>
      <w:r w:rsidRPr="00566928">
        <w:rPr>
          <w:i/>
        </w:rPr>
        <w:t xml:space="preserve"> в разных формах (текст, схема, таблица).</w:t>
      </w:r>
    </w:p>
    <w:p w:rsidR="003A48EA" w:rsidRPr="00566928" w:rsidRDefault="003A48EA" w:rsidP="001E33A8">
      <w:pPr>
        <w:spacing w:line="360" w:lineRule="auto"/>
        <w:jc w:val="both"/>
        <w:rPr>
          <w:i/>
          <w:szCs w:val="28"/>
        </w:rPr>
      </w:pPr>
    </w:p>
    <w:p w:rsidR="003A48EA" w:rsidRPr="00566928" w:rsidRDefault="003A48EA" w:rsidP="001E33A8">
      <w:pPr>
        <w:spacing w:line="360" w:lineRule="auto"/>
        <w:jc w:val="both"/>
        <w:rPr>
          <w:b/>
          <w:i/>
          <w:szCs w:val="28"/>
        </w:rPr>
      </w:pPr>
      <w:r w:rsidRPr="00566928">
        <w:rPr>
          <w:b/>
          <w:i/>
          <w:szCs w:val="28"/>
        </w:rPr>
        <w:t>Экономика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В</w:t>
      </w:r>
      <w:r w:rsidRPr="00566928">
        <w:rPr>
          <w:i/>
        </w:rPr>
        <w:t>ыделять и формулировать характерные особенности рыночных структур;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выявлять противоречия рынка;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раскрывать роль и место фондового рынка в рыночных структурах;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раскрывать возможности финансирования малых и крупных фирм;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обосновывать выбор форм бизнеса в конкретных ситуациях;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различать источники финансирования малых и крупных предприятий;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определять практическое назначение основных функций менеджмента;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определять место маркетинга в деятельности организации;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lastRenderedPageBreak/>
        <w:t>применять полученные знания для выполнения социальных ролей работника и производителя;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оценивать свои возможности трудоустройства в условиях рынка труда;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раскрывать фазы экономического цикла;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3A48EA" w:rsidRPr="00566928" w:rsidRDefault="003A48EA" w:rsidP="001E33A8">
      <w:pPr>
        <w:spacing w:line="360" w:lineRule="auto"/>
        <w:jc w:val="both"/>
        <w:rPr>
          <w:i/>
          <w:szCs w:val="28"/>
        </w:rPr>
      </w:pPr>
    </w:p>
    <w:p w:rsidR="003A48EA" w:rsidRPr="00566928" w:rsidRDefault="003A48EA" w:rsidP="001E33A8">
      <w:pPr>
        <w:spacing w:line="360" w:lineRule="auto"/>
        <w:jc w:val="both"/>
        <w:rPr>
          <w:b/>
          <w:i/>
          <w:szCs w:val="28"/>
        </w:rPr>
      </w:pPr>
      <w:r w:rsidRPr="00566928">
        <w:rPr>
          <w:b/>
          <w:i/>
          <w:szCs w:val="28"/>
        </w:rPr>
        <w:t>Социальные отношения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В</w:t>
      </w:r>
      <w:r w:rsidRPr="00566928">
        <w:rPr>
          <w:i/>
        </w:rPr>
        <w:t>ыделять причины социального неравенства в истории и современном обществе;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высказывать обоснованное суждение о факторах, обеспечивающих успешность самореализации молод</w:t>
      </w:r>
      <w:r>
        <w:rPr>
          <w:i/>
        </w:rPr>
        <w:t>е</w:t>
      </w:r>
      <w:r w:rsidRPr="00566928">
        <w:rPr>
          <w:i/>
        </w:rPr>
        <w:t>жи в современных условиях;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анализировать ситуации, связанные с различными способами разрешения социальных конфликтов;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выражать собственное отношение к различным способам разрешения социальных конфликтов;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находить и анализировать социальную информацию о тенденциях развития семьи в современном обществе;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lastRenderedPageBreak/>
        <w:t>анализировать численност</w:t>
      </w:r>
      <w:r>
        <w:rPr>
          <w:i/>
        </w:rPr>
        <w:t>ь</w:t>
      </w:r>
      <w:r w:rsidRPr="00566928">
        <w:rPr>
          <w:i/>
        </w:rPr>
        <w:t xml:space="preserve"> населения и динамику </w:t>
      </w:r>
      <w:r>
        <w:rPr>
          <w:i/>
        </w:rPr>
        <w:t xml:space="preserve">ее </w:t>
      </w:r>
      <w:r w:rsidRPr="00566928">
        <w:rPr>
          <w:i/>
        </w:rPr>
        <w:t>изменений в мире и в России.</w:t>
      </w:r>
    </w:p>
    <w:p w:rsidR="003A48EA" w:rsidRDefault="003A48EA" w:rsidP="001E33A8">
      <w:pPr>
        <w:spacing w:line="360" w:lineRule="auto"/>
        <w:jc w:val="both"/>
        <w:rPr>
          <w:b/>
          <w:i/>
          <w:szCs w:val="28"/>
        </w:rPr>
      </w:pPr>
    </w:p>
    <w:p w:rsidR="003A48EA" w:rsidRPr="00566928" w:rsidRDefault="003A48EA" w:rsidP="001E33A8">
      <w:pPr>
        <w:spacing w:line="360" w:lineRule="auto"/>
        <w:jc w:val="both"/>
        <w:rPr>
          <w:b/>
          <w:i/>
          <w:szCs w:val="28"/>
        </w:rPr>
      </w:pPr>
      <w:r w:rsidRPr="00566928">
        <w:rPr>
          <w:b/>
          <w:i/>
          <w:szCs w:val="28"/>
        </w:rPr>
        <w:t>Политика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Н</w:t>
      </w:r>
      <w:r w:rsidRPr="00566928">
        <w:rPr>
          <w:i/>
        </w:rPr>
        <w:t>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выделять основные этапы избирательной к</w:t>
      </w:r>
      <w:r>
        <w:rPr>
          <w:i/>
        </w:rPr>
        <w:t>а</w:t>
      </w:r>
      <w:r w:rsidRPr="00566928">
        <w:rPr>
          <w:i/>
        </w:rPr>
        <w:t>мпании;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 перспективе осознанно участвовать в избирательных к</w:t>
      </w:r>
      <w:r>
        <w:rPr>
          <w:i/>
        </w:rPr>
        <w:t>а</w:t>
      </w:r>
      <w:r w:rsidRPr="00566928">
        <w:rPr>
          <w:i/>
        </w:rPr>
        <w:t>мпаниях;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отбирать и систематизировать информацию СМИ о функциях и значении местного самоуправления;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самостоятельно давать аргументированн</w:t>
      </w:r>
      <w:r>
        <w:rPr>
          <w:i/>
        </w:rPr>
        <w:t>ую</w:t>
      </w:r>
      <w:r w:rsidRPr="00566928">
        <w:rPr>
          <w:i/>
        </w:rPr>
        <w:t xml:space="preserve"> оценк</w:t>
      </w:r>
      <w:r>
        <w:rPr>
          <w:i/>
        </w:rPr>
        <w:t>у</w:t>
      </w:r>
      <w:r w:rsidRPr="00566928">
        <w:rPr>
          <w:i/>
        </w:rPr>
        <w:t xml:space="preserve"> личных качеств и деятельности политических лидеров;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характеризовать особенности политического процесса в России;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анализировать основные тенденции современного политического процесса.</w:t>
      </w:r>
    </w:p>
    <w:p w:rsidR="003A48EA" w:rsidRPr="00566928" w:rsidRDefault="003A48EA" w:rsidP="001E33A8">
      <w:pPr>
        <w:spacing w:line="360" w:lineRule="auto"/>
        <w:jc w:val="both"/>
        <w:rPr>
          <w:i/>
          <w:szCs w:val="28"/>
        </w:rPr>
      </w:pPr>
    </w:p>
    <w:p w:rsidR="003A48EA" w:rsidRPr="00566928" w:rsidRDefault="003A48EA" w:rsidP="001E33A8">
      <w:pPr>
        <w:spacing w:line="360" w:lineRule="auto"/>
        <w:jc w:val="both"/>
        <w:rPr>
          <w:i/>
          <w:szCs w:val="28"/>
        </w:rPr>
      </w:pPr>
      <w:r w:rsidRPr="00566928">
        <w:rPr>
          <w:b/>
          <w:i/>
          <w:szCs w:val="28"/>
        </w:rPr>
        <w:t>Правовое регулирование общественных отношений</w:t>
      </w:r>
    </w:p>
    <w:p w:rsidR="003A48EA" w:rsidRPr="00566928" w:rsidRDefault="003A48EA" w:rsidP="001E33A8">
      <w:pPr>
        <w:pStyle w:val="a"/>
        <w:rPr>
          <w:i/>
        </w:rPr>
      </w:pPr>
      <w:r>
        <w:rPr>
          <w:i/>
        </w:rPr>
        <w:t>Д</w:t>
      </w:r>
      <w:r w:rsidRPr="00566928">
        <w:rPr>
          <w:i/>
        </w:rPr>
        <w:t>ействовать в пределах правовых норм для успешного решения жизненных задач в разных сферах общественных отношений;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перечислять участников законотворческого процесса и раскрывать их функции;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характеризовать механизм судебной защиты прав человека и гражданина в РФ;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ориентироваться в предпринимательских правоотношениях;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выявлять общественную опасность коррупции для гражданина, общества и государства;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t>оценивать происходящие события и поведение людей с точки зрения соответствия закону;</w:t>
      </w:r>
    </w:p>
    <w:p w:rsidR="003A48EA" w:rsidRPr="00566928" w:rsidRDefault="003A48EA" w:rsidP="001E33A8">
      <w:pPr>
        <w:pStyle w:val="a"/>
        <w:rPr>
          <w:i/>
        </w:rPr>
      </w:pPr>
      <w:r w:rsidRPr="00566928">
        <w:rPr>
          <w:i/>
        </w:rPr>
        <w:lastRenderedPageBreak/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1E33A8" w:rsidRDefault="001E33A8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b/>
          <w:sz w:val="28"/>
          <w:szCs w:val="28"/>
        </w:rPr>
      </w:pPr>
    </w:p>
    <w:p w:rsidR="00F62768" w:rsidRPr="001E33A8" w:rsidRDefault="00102FE6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93797" w:rsidRPr="00EE7ED7">
        <w:rPr>
          <w:rFonts w:ascii="Times New Roman" w:hAnsi="Times New Roman" w:cs="Times New Roman"/>
          <w:b/>
          <w:sz w:val="28"/>
          <w:szCs w:val="28"/>
        </w:rPr>
        <w:t>Содержание у</w:t>
      </w:r>
      <w:r w:rsidR="003A48EA">
        <w:rPr>
          <w:rFonts w:ascii="Times New Roman" w:hAnsi="Times New Roman" w:cs="Times New Roman"/>
          <w:b/>
          <w:sz w:val="28"/>
          <w:szCs w:val="28"/>
        </w:rPr>
        <w:t xml:space="preserve">чебного предмета </w:t>
      </w:r>
      <w:proofErr w:type="gramStart"/>
      <w:r w:rsidR="003A48E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35545">
        <w:rPr>
          <w:rFonts w:ascii="Times New Roman" w:hAnsi="Times New Roman" w:cs="Times New Roman"/>
          <w:b/>
          <w:sz w:val="28"/>
          <w:szCs w:val="28"/>
        </w:rPr>
        <w:t>136</w:t>
      </w:r>
      <w:r w:rsidR="003A48EA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A93797" w:rsidRPr="00EE7ED7">
        <w:rPr>
          <w:rFonts w:ascii="Times New Roman" w:hAnsi="Times New Roman" w:cs="Times New Roman"/>
          <w:b/>
          <w:sz w:val="28"/>
          <w:szCs w:val="28"/>
        </w:rPr>
        <w:t>)</w:t>
      </w:r>
    </w:p>
    <w:p w:rsidR="00F62768" w:rsidRPr="00EE7ED7" w:rsidRDefault="003A48EA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bookmarkStart w:id="1" w:name="_Hlk497077151"/>
      <w:r>
        <w:rPr>
          <w:rFonts w:ascii="Times New Roman" w:hAnsi="Times New Roman" w:cs="Times New Roman"/>
          <w:sz w:val="28"/>
          <w:szCs w:val="28"/>
        </w:rPr>
        <w:t>10 класс (</w:t>
      </w:r>
      <w:r w:rsidR="00635545">
        <w:rPr>
          <w:rFonts w:ascii="Times New Roman" w:hAnsi="Times New Roman" w:cs="Times New Roman"/>
          <w:sz w:val="28"/>
          <w:szCs w:val="28"/>
        </w:rPr>
        <w:t>68</w:t>
      </w:r>
      <w:r w:rsidR="00F62768" w:rsidRPr="00EE7ED7">
        <w:rPr>
          <w:rFonts w:ascii="Times New Roman" w:hAnsi="Times New Roman" w:cs="Times New Roman"/>
          <w:sz w:val="28"/>
          <w:szCs w:val="28"/>
        </w:rPr>
        <w:t xml:space="preserve"> часов)</w:t>
      </w:r>
    </w:p>
    <w:bookmarkEnd w:id="1"/>
    <w:p w:rsidR="00F531B3" w:rsidRPr="006C12DC" w:rsidRDefault="001E33A8" w:rsidP="001E33A8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Человек </w:t>
      </w:r>
      <w:r w:rsidR="003E6A6D">
        <w:rPr>
          <w:b/>
          <w:szCs w:val="28"/>
        </w:rPr>
        <w:t>в системе общественных отношений</w:t>
      </w:r>
      <w:r>
        <w:rPr>
          <w:b/>
          <w:szCs w:val="28"/>
        </w:rPr>
        <w:t xml:space="preserve"> (</w:t>
      </w:r>
      <w:r w:rsidR="007B0E6B">
        <w:rPr>
          <w:b/>
          <w:szCs w:val="28"/>
        </w:rPr>
        <w:t>11</w:t>
      </w:r>
      <w:r w:rsidR="0006014F">
        <w:rPr>
          <w:b/>
          <w:szCs w:val="28"/>
        </w:rPr>
        <w:t xml:space="preserve"> часов)</w:t>
      </w:r>
    </w:p>
    <w:p w:rsidR="00F531B3" w:rsidRDefault="00F531B3" w:rsidP="001E33A8">
      <w:pPr>
        <w:spacing w:line="360" w:lineRule="auto"/>
        <w:jc w:val="both"/>
        <w:rPr>
          <w:i/>
          <w:szCs w:val="28"/>
        </w:rPr>
      </w:pPr>
      <w:r w:rsidRPr="006C12DC">
        <w:rPr>
          <w:szCs w:val="28"/>
        </w:rP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</w:t>
      </w:r>
      <w:r>
        <w:rPr>
          <w:szCs w:val="28"/>
        </w:rPr>
        <w:t>виды</w:t>
      </w:r>
      <w:r w:rsidRPr="006C12DC">
        <w:rPr>
          <w:szCs w:val="28"/>
        </w:rPr>
        <w:t xml:space="preserve"> культуры: народная, массовая, элитарная; молод</w:t>
      </w:r>
      <w:r>
        <w:rPr>
          <w:szCs w:val="28"/>
        </w:rPr>
        <w:t>е</w:t>
      </w:r>
      <w:r w:rsidRPr="006C12DC">
        <w:rPr>
          <w:szCs w:val="28"/>
        </w:rPr>
        <w:t xml:space="preserve">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6C12DC">
        <w:rPr>
          <w:i/>
          <w:szCs w:val="28"/>
        </w:rPr>
        <w:t xml:space="preserve">Уровни научного познания. Способы и методы научного познания. Особенности социального познания. </w:t>
      </w:r>
      <w:r w:rsidRPr="006C12DC">
        <w:rPr>
          <w:szCs w:val="28"/>
        </w:rPr>
        <w:t xml:space="preserve">Духовная жизнь и духовный мир человека. Общественное и индивидуальное сознание. Мировоззрение, </w:t>
      </w:r>
      <w:r w:rsidRPr="006C12DC">
        <w:rPr>
          <w:i/>
          <w:szCs w:val="28"/>
        </w:rPr>
        <w:t>его типы.</w:t>
      </w:r>
      <w:r w:rsidRPr="006C12DC">
        <w:rPr>
          <w:szCs w:val="28"/>
        </w:rPr>
        <w:t xml:space="preserve"> Самосознание индивида и социальное поведение. Социальные ценности. </w:t>
      </w:r>
      <w:r w:rsidRPr="006C12DC">
        <w:rPr>
          <w:i/>
          <w:szCs w:val="28"/>
        </w:rPr>
        <w:t>Мотивы и предпочтения.</w:t>
      </w:r>
      <w:r w:rsidRPr="006C12DC">
        <w:rPr>
          <w:szCs w:val="28"/>
        </w:rP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6C12DC">
        <w:rPr>
          <w:i/>
          <w:szCs w:val="28"/>
        </w:rPr>
        <w:t>Знания, умения и навыки людей в условиях информационного общества.</w:t>
      </w:r>
    </w:p>
    <w:p w:rsidR="00F531B3" w:rsidRPr="006C12DC" w:rsidRDefault="00F531B3" w:rsidP="001E33A8">
      <w:pPr>
        <w:spacing w:line="360" w:lineRule="auto"/>
        <w:jc w:val="both"/>
        <w:rPr>
          <w:szCs w:val="28"/>
        </w:rPr>
      </w:pPr>
    </w:p>
    <w:p w:rsidR="00F531B3" w:rsidRPr="006C12DC" w:rsidRDefault="00F531B3" w:rsidP="001E33A8">
      <w:pPr>
        <w:spacing w:line="360" w:lineRule="auto"/>
        <w:jc w:val="both"/>
        <w:rPr>
          <w:szCs w:val="28"/>
        </w:rPr>
      </w:pPr>
      <w:r w:rsidRPr="006C12DC">
        <w:rPr>
          <w:b/>
          <w:szCs w:val="28"/>
        </w:rPr>
        <w:t xml:space="preserve">Общество как </w:t>
      </w:r>
      <w:r w:rsidR="003E6A6D">
        <w:rPr>
          <w:b/>
          <w:szCs w:val="28"/>
        </w:rPr>
        <w:t>сложная динамическая система</w:t>
      </w:r>
      <w:r w:rsidR="00BA0737">
        <w:rPr>
          <w:b/>
          <w:szCs w:val="28"/>
        </w:rPr>
        <w:t xml:space="preserve"> (</w:t>
      </w:r>
      <w:r w:rsidR="007B0E6B">
        <w:rPr>
          <w:b/>
          <w:szCs w:val="28"/>
        </w:rPr>
        <w:t>5</w:t>
      </w:r>
      <w:r w:rsidR="0006014F">
        <w:rPr>
          <w:b/>
          <w:szCs w:val="28"/>
        </w:rPr>
        <w:t xml:space="preserve"> часов)</w:t>
      </w:r>
    </w:p>
    <w:p w:rsidR="00F531B3" w:rsidRDefault="00F531B3" w:rsidP="001E33A8">
      <w:pPr>
        <w:spacing w:line="360" w:lineRule="auto"/>
        <w:jc w:val="both"/>
        <w:rPr>
          <w:szCs w:val="28"/>
        </w:rPr>
      </w:pPr>
      <w:r w:rsidRPr="006C12DC">
        <w:rPr>
          <w:szCs w:val="28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6C12DC">
        <w:rPr>
          <w:szCs w:val="28"/>
        </w:rPr>
        <w:lastRenderedPageBreak/>
        <w:t>Многовариантность</w:t>
      </w:r>
      <w:proofErr w:type="spellEnd"/>
      <w:r w:rsidRPr="006C12DC">
        <w:rPr>
          <w:szCs w:val="28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F62768" w:rsidRDefault="00F62768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3E6A6D" w:rsidRPr="003E6A6D" w:rsidRDefault="003E6A6D" w:rsidP="003E6A6D">
      <w:pPr>
        <w:pStyle w:val="a4"/>
        <w:tabs>
          <w:tab w:val="left" w:pos="540"/>
        </w:tabs>
        <w:spacing w:line="360" w:lineRule="auto"/>
        <w:ind w:right="-55"/>
        <w:rPr>
          <w:rFonts w:ascii="Times New Roman" w:hAnsi="Times New Roman" w:cs="Times New Roman"/>
          <w:b/>
          <w:sz w:val="28"/>
          <w:szCs w:val="28"/>
        </w:rPr>
      </w:pPr>
      <w:r w:rsidRPr="003E6A6D">
        <w:rPr>
          <w:rFonts w:ascii="Times New Roman" w:hAnsi="Times New Roman" w:cs="Times New Roman"/>
          <w:b/>
          <w:sz w:val="28"/>
          <w:szCs w:val="28"/>
        </w:rPr>
        <w:t>Экономика(</w:t>
      </w:r>
      <w:r w:rsidR="007B0E6B">
        <w:rPr>
          <w:rFonts w:ascii="Times New Roman" w:hAnsi="Times New Roman" w:cs="Times New Roman"/>
          <w:b/>
          <w:sz w:val="28"/>
          <w:szCs w:val="28"/>
        </w:rPr>
        <w:t>37</w:t>
      </w:r>
      <w:r w:rsidRPr="003E6A6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6014F" w:rsidRPr="003E6A6D" w:rsidRDefault="003E6A6D" w:rsidP="003E6A6D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3E6A6D">
        <w:rPr>
          <w:rFonts w:ascii="Times New Roman" w:hAnsi="Times New Roman" w:cs="Times New Roman"/>
          <w:sz w:val="28"/>
          <w:szCs w:val="28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Политика защиты конкуренции и антимонопольное законодательство. Рыночные отношения в современной экономике. Фирма в экономике. 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</w:t>
      </w:r>
      <w:r w:rsidRPr="003E6A6D">
        <w:rPr>
          <w:rFonts w:ascii="Times New Roman" w:hAnsi="Times New Roman" w:cs="Times New Roman"/>
          <w:sz w:val="28"/>
          <w:szCs w:val="28"/>
        </w:rPr>
        <w:lastRenderedPageBreak/>
        <w:t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</w:r>
    </w:p>
    <w:p w:rsidR="0006014F" w:rsidRDefault="00BA0737" w:rsidP="001E33A8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Итоговое повторение (</w:t>
      </w:r>
      <w:r w:rsidR="007B0E6B">
        <w:rPr>
          <w:b/>
          <w:szCs w:val="28"/>
        </w:rPr>
        <w:t>5</w:t>
      </w:r>
      <w:r w:rsidR="0006014F">
        <w:rPr>
          <w:b/>
          <w:szCs w:val="28"/>
        </w:rPr>
        <w:t xml:space="preserve"> час</w:t>
      </w:r>
      <w:r w:rsidR="007B0E6B">
        <w:rPr>
          <w:b/>
          <w:szCs w:val="28"/>
        </w:rPr>
        <w:t>ов</w:t>
      </w:r>
      <w:r w:rsidR="0006014F">
        <w:rPr>
          <w:b/>
          <w:szCs w:val="28"/>
        </w:rPr>
        <w:t>)</w:t>
      </w:r>
    </w:p>
    <w:p w:rsidR="00F531B3" w:rsidRPr="00EE7ED7" w:rsidRDefault="00F531B3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F531B3" w:rsidRDefault="00F62768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EE7ED7">
        <w:rPr>
          <w:rFonts w:ascii="Times New Roman" w:hAnsi="Times New Roman" w:cs="Times New Roman"/>
          <w:sz w:val="28"/>
          <w:szCs w:val="28"/>
        </w:rPr>
        <w:t>11 класс (</w:t>
      </w:r>
      <w:r w:rsidR="00635545">
        <w:rPr>
          <w:rFonts w:ascii="Times New Roman" w:hAnsi="Times New Roman" w:cs="Times New Roman"/>
          <w:sz w:val="28"/>
          <w:szCs w:val="28"/>
        </w:rPr>
        <w:t>68</w:t>
      </w:r>
      <w:r w:rsidRPr="00EE7ED7">
        <w:rPr>
          <w:rFonts w:ascii="Times New Roman" w:hAnsi="Times New Roman" w:cs="Times New Roman"/>
          <w:sz w:val="28"/>
          <w:szCs w:val="28"/>
        </w:rPr>
        <w:t>часов)</w:t>
      </w:r>
    </w:p>
    <w:p w:rsidR="0006014F" w:rsidRPr="006C12DC" w:rsidRDefault="0006014F" w:rsidP="001E33A8">
      <w:pPr>
        <w:spacing w:line="360" w:lineRule="auto"/>
        <w:jc w:val="both"/>
        <w:rPr>
          <w:szCs w:val="28"/>
        </w:rPr>
      </w:pPr>
      <w:r w:rsidRPr="006C12DC">
        <w:rPr>
          <w:b/>
          <w:szCs w:val="28"/>
        </w:rPr>
        <w:t>Социальн</w:t>
      </w:r>
      <w:r w:rsidR="003E6A6D">
        <w:rPr>
          <w:b/>
          <w:szCs w:val="28"/>
        </w:rPr>
        <w:t>ые отношения</w:t>
      </w:r>
      <w:r>
        <w:rPr>
          <w:b/>
          <w:szCs w:val="28"/>
        </w:rPr>
        <w:t>(1</w:t>
      </w:r>
      <w:r w:rsidR="00102FE6">
        <w:rPr>
          <w:b/>
          <w:szCs w:val="28"/>
        </w:rPr>
        <w:t>5</w:t>
      </w:r>
      <w:r>
        <w:rPr>
          <w:b/>
          <w:szCs w:val="28"/>
        </w:rPr>
        <w:t>часов)</w:t>
      </w:r>
    </w:p>
    <w:p w:rsidR="0006014F" w:rsidRDefault="0006014F" w:rsidP="001E33A8">
      <w:pPr>
        <w:spacing w:line="360" w:lineRule="auto"/>
        <w:jc w:val="both"/>
        <w:rPr>
          <w:szCs w:val="28"/>
        </w:rPr>
      </w:pPr>
      <w:r w:rsidRPr="006C12DC">
        <w:rPr>
          <w:szCs w:val="28"/>
        </w:rPr>
        <w:t>Социальная структура общества и социальные отношения. Социальная стратификация, неравенство. Социальные группы, их типы. Молод</w:t>
      </w:r>
      <w:r>
        <w:rPr>
          <w:szCs w:val="28"/>
        </w:rPr>
        <w:t>е</w:t>
      </w:r>
      <w:r w:rsidRPr="006C12DC">
        <w:rPr>
          <w:szCs w:val="28"/>
        </w:rPr>
        <w:t xml:space="preserve">жь как социальная группа. Социальный конфликт. Виды социальных конфликтов, их причины. </w:t>
      </w:r>
      <w:r>
        <w:rPr>
          <w:szCs w:val="28"/>
        </w:rPr>
        <w:t xml:space="preserve">Способы разрешения конфликтов. </w:t>
      </w:r>
      <w:r w:rsidRPr="006C12DC">
        <w:rPr>
          <w:szCs w:val="28"/>
        </w:rPr>
        <w:t>Социальные нормы, виды социальных норм. Отклоняющееся поведение (</w:t>
      </w:r>
      <w:proofErr w:type="spellStart"/>
      <w:r w:rsidRPr="006C12DC">
        <w:rPr>
          <w:szCs w:val="28"/>
        </w:rPr>
        <w:t>девиантное</w:t>
      </w:r>
      <w:proofErr w:type="spellEnd"/>
      <w:r w:rsidRPr="006C12DC">
        <w:rPr>
          <w:szCs w:val="28"/>
        </w:rPr>
        <w:t xml:space="preserve">). Социальный контроль и самоконтроль. Социальная мобильность, ее формы и каналы в современном обществе.Этнические общности. Межнациональные </w:t>
      </w:r>
      <w:proofErr w:type="spellStart"/>
      <w:r w:rsidRPr="006C12DC">
        <w:rPr>
          <w:szCs w:val="28"/>
        </w:rPr>
        <w:t>отношения,этносоциальные</w:t>
      </w:r>
      <w:proofErr w:type="spellEnd"/>
      <w:r w:rsidRPr="006C12DC">
        <w:rPr>
          <w:szCs w:val="28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6C12DC">
        <w:rPr>
          <w:i/>
          <w:szCs w:val="28"/>
        </w:rPr>
        <w:t>Тенденции развития семьи в современном мире.Проблема неполных семей.</w:t>
      </w:r>
      <w:r w:rsidRPr="006C12DC">
        <w:rPr>
          <w:szCs w:val="28"/>
        </w:rPr>
        <w:t xml:space="preserve"> Современная демографическая ситуация в Российской Федерации.Религиозные объединения и организации в Российской Федерации.</w:t>
      </w:r>
    </w:p>
    <w:p w:rsidR="003E6A6D" w:rsidRDefault="003E6A6D" w:rsidP="001E33A8">
      <w:pPr>
        <w:spacing w:line="360" w:lineRule="auto"/>
        <w:jc w:val="both"/>
        <w:rPr>
          <w:szCs w:val="28"/>
        </w:rPr>
      </w:pPr>
    </w:p>
    <w:p w:rsidR="00F531B3" w:rsidRPr="003E6A6D" w:rsidRDefault="003E6A6D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b/>
          <w:sz w:val="28"/>
          <w:szCs w:val="28"/>
        </w:rPr>
      </w:pPr>
      <w:r w:rsidRPr="003E6A6D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102FE6">
        <w:rPr>
          <w:rFonts w:ascii="Times New Roman" w:hAnsi="Times New Roman" w:cs="Times New Roman"/>
          <w:b/>
          <w:sz w:val="28"/>
          <w:szCs w:val="28"/>
        </w:rPr>
        <w:t xml:space="preserve"> (21 час)</w:t>
      </w:r>
    </w:p>
    <w:p w:rsidR="003E6A6D" w:rsidRDefault="003E6A6D" w:rsidP="003E6A6D">
      <w:pPr>
        <w:spacing w:line="360" w:lineRule="auto"/>
        <w:jc w:val="both"/>
        <w:rPr>
          <w:i/>
          <w:szCs w:val="28"/>
        </w:rPr>
      </w:pPr>
      <w:r w:rsidRPr="006C12DC">
        <w:rPr>
          <w:szCs w:val="28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6C12DC">
        <w:rPr>
          <w:szCs w:val="28"/>
        </w:rPr>
        <w:t>мажоритарная</w:t>
      </w:r>
      <w:proofErr w:type="gramEnd"/>
      <w:r w:rsidRPr="006C12DC">
        <w:rPr>
          <w:szCs w:val="28"/>
        </w:rPr>
        <w:t xml:space="preserve">, пропорциональная, смешанная. </w:t>
      </w:r>
      <w:r w:rsidRPr="006C12DC">
        <w:rPr>
          <w:i/>
          <w:szCs w:val="28"/>
        </w:rPr>
        <w:t>Избирательная кампания.</w:t>
      </w:r>
      <w:r w:rsidRPr="006C12DC">
        <w:rPr>
          <w:szCs w:val="28"/>
        </w:rPr>
        <w:t xml:space="preserve"> Гражданское общество и правовое государство. Политическая элита и политическое лидерство.Типология лидерства. Политическая идеология, е</w:t>
      </w:r>
      <w:r>
        <w:rPr>
          <w:szCs w:val="28"/>
        </w:rPr>
        <w:t>е</w:t>
      </w:r>
      <w:r w:rsidRPr="006C12DC">
        <w:rPr>
          <w:szCs w:val="28"/>
        </w:rPr>
        <w:t xml:space="preserve"> роль в </w:t>
      </w:r>
      <w:r w:rsidRPr="006C12DC">
        <w:rPr>
          <w:szCs w:val="28"/>
        </w:rPr>
        <w:lastRenderedPageBreak/>
        <w:t xml:space="preserve">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6C12DC">
        <w:rPr>
          <w:i/>
          <w:szCs w:val="28"/>
        </w:rPr>
        <w:t>Политическая психология. Политическое поведение.</w:t>
      </w:r>
      <w:r w:rsidRPr="006C12DC">
        <w:rPr>
          <w:szCs w:val="28"/>
        </w:rPr>
        <w:t xml:space="preserve"> Роль средств массовой информации в политической жизни общества. Политический процесс. Политическое участие. </w:t>
      </w:r>
      <w:r w:rsidRPr="006C12DC">
        <w:rPr>
          <w:i/>
          <w:szCs w:val="28"/>
        </w:rPr>
        <w:t>Абсентеизм, его причины и опасность.Особенности политического процесса в России.</w:t>
      </w:r>
    </w:p>
    <w:p w:rsidR="003E6A6D" w:rsidRDefault="003E6A6D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3E6A6D" w:rsidRPr="00EE7ED7" w:rsidRDefault="003E6A6D" w:rsidP="001E33A8">
      <w:pPr>
        <w:pStyle w:val="a4"/>
        <w:tabs>
          <w:tab w:val="left" w:pos="540"/>
        </w:tabs>
        <w:spacing w:before="0" w:beforeAutospacing="0" w:after="0" w:afterAutospacing="0" w:line="36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F531B3" w:rsidRDefault="003E6A6D" w:rsidP="001E33A8">
      <w:pPr>
        <w:spacing w:line="360" w:lineRule="auto"/>
        <w:jc w:val="both"/>
        <w:rPr>
          <w:b/>
          <w:szCs w:val="28"/>
        </w:rPr>
      </w:pPr>
      <w:r w:rsidRPr="003E6A6D">
        <w:rPr>
          <w:b/>
          <w:szCs w:val="28"/>
        </w:rPr>
        <w:t xml:space="preserve">Правовое регулирование общественных отношений </w:t>
      </w:r>
      <w:r w:rsidR="0006014F">
        <w:rPr>
          <w:b/>
          <w:szCs w:val="28"/>
        </w:rPr>
        <w:t>(</w:t>
      </w:r>
      <w:r w:rsidR="00102FE6">
        <w:rPr>
          <w:b/>
          <w:szCs w:val="28"/>
        </w:rPr>
        <w:t>30</w:t>
      </w:r>
      <w:r w:rsidR="0006014F">
        <w:rPr>
          <w:b/>
          <w:szCs w:val="28"/>
        </w:rPr>
        <w:t xml:space="preserve"> часов) </w:t>
      </w:r>
    </w:p>
    <w:p w:rsidR="00102FE6" w:rsidRDefault="003E6A6D" w:rsidP="001E33A8">
      <w:pPr>
        <w:spacing w:line="360" w:lineRule="auto"/>
        <w:jc w:val="both"/>
        <w:rPr>
          <w:szCs w:val="28"/>
        </w:rPr>
      </w:pPr>
      <w:r w:rsidRPr="003E6A6D">
        <w:rPr>
          <w:szCs w:val="28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антикоррупционной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 Семейное право. 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</w:t>
      </w:r>
      <w:r w:rsidRPr="003E6A6D">
        <w:rPr>
          <w:szCs w:val="28"/>
        </w:rPr>
        <w:lastRenderedPageBreak/>
        <w:t>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102FE6" w:rsidRDefault="00102FE6" w:rsidP="001E33A8">
      <w:pPr>
        <w:spacing w:line="360" w:lineRule="auto"/>
        <w:jc w:val="both"/>
        <w:rPr>
          <w:szCs w:val="28"/>
        </w:rPr>
      </w:pPr>
    </w:p>
    <w:p w:rsidR="002D6C04" w:rsidRPr="00102FE6" w:rsidRDefault="00AE0E37" w:rsidP="001E33A8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>Повторение и обобщение</w:t>
      </w:r>
      <w:r w:rsidR="0006014F">
        <w:rPr>
          <w:b/>
          <w:szCs w:val="28"/>
        </w:rPr>
        <w:t xml:space="preserve"> (</w:t>
      </w:r>
      <w:r w:rsidR="00102FE6">
        <w:rPr>
          <w:b/>
          <w:szCs w:val="28"/>
        </w:rPr>
        <w:t>2</w:t>
      </w:r>
      <w:r w:rsidR="0006014F">
        <w:rPr>
          <w:b/>
          <w:szCs w:val="28"/>
        </w:rPr>
        <w:t xml:space="preserve"> час</w:t>
      </w:r>
      <w:r w:rsidR="00102FE6">
        <w:rPr>
          <w:b/>
          <w:szCs w:val="28"/>
        </w:rPr>
        <w:t>а</w:t>
      </w:r>
      <w:r w:rsidR="0006014F">
        <w:rPr>
          <w:b/>
          <w:szCs w:val="28"/>
        </w:rPr>
        <w:t>)</w:t>
      </w:r>
    </w:p>
    <w:p w:rsidR="001E33A8" w:rsidRDefault="001E33A8" w:rsidP="001E33A8">
      <w:pPr>
        <w:shd w:val="clear" w:color="auto" w:fill="FFFFFF"/>
        <w:spacing w:line="360" w:lineRule="auto"/>
        <w:jc w:val="both"/>
        <w:rPr>
          <w:i/>
          <w:szCs w:val="28"/>
          <w:lang w:eastAsia="en-US"/>
        </w:rPr>
      </w:pPr>
    </w:p>
    <w:p w:rsidR="00102FE6" w:rsidRDefault="00102FE6" w:rsidP="001E33A8">
      <w:pPr>
        <w:shd w:val="clear" w:color="auto" w:fill="FFFFFF"/>
        <w:spacing w:line="360" w:lineRule="auto"/>
        <w:jc w:val="both"/>
        <w:rPr>
          <w:i/>
          <w:szCs w:val="28"/>
          <w:lang w:eastAsia="en-US"/>
        </w:rPr>
      </w:pPr>
    </w:p>
    <w:p w:rsidR="0081062A" w:rsidRPr="00EE7ED7" w:rsidRDefault="00102FE6" w:rsidP="001E33A8">
      <w:pPr>
        <w:shd w:val="clear" w:color="auto" w:fill="FFFFFF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3) </w:t>
      </w:r>
      <w:r w:rsidR="0081062A" w:rsidRPr="00EE7ED7">
        <w:rPr>
          <w:b/>
          <w:szCs w:val="28"/>
        </w:rPr>
        <w:t xml:space="preserve">Тематическое планирование </w:t>
      </w:r>
    </w:p>
    <w:p w:rsidR="00EE7ED7" w:rsidRDefault="00EE7ED7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tbl>
      <w:tblPr>
        <w:tblStyle w:val="a9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1241"/>
      </w:tblGrid>
      <w:tr w:rsidR="00C64B5C" w:rsidRPr="00144374" w:rsidTr="00AF3B29">
        <w:tc>
          <w:tcPr>
            <w:tcW w:w="2093" w:type="dxa"/>
          </w:tcPr>
          <w:p w:rsidR="00C64B5C" w:rsidRPr="00144374" w:rsidRDefault="00C64B5C" w:rsidP="00AF3B29">
            <w:pPr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lastRenderedPageBreak/>
              <w:t>Тема раздела</w:t>
            </w:r>
          </w:p>
        </w:tc>
        <w:tc>
          <w:tcPr>
            <w:tcW w:w="6237" w:type="dxa"/>
          </w:tcPr>
          <w:p w:rsidR="00C64B5C" w:rsidRPr="00144374" w:rsidRDefault="00C64B5C" w:rsidP="00AF3B29">
            <w:pPr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1241" w:type="dxa"/>
          </w:tcPr>
          <w:p w:rsidR="00C64B5C" w:rsidRPr="00144374" w:rsidRDefault="00C64B5C" w:rsidP="00AF3B29">
            <w:pPr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C64B5C" w:rsidRPr="00144374" w:rsidTr="00AF3B29">
        <w:tc>
          <w:tcPr>
            <w:tcW w:w="2093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44374">
              <w:rPr>
                <w:rFonts w:cs="Times New Roman"/>
                <w:sz w:val="24"/>
                <w:szCs w:val="24"/>
                <w:lang w:eastAsia="ru-RU"/>
              </w:rPr>
              <w:t xml:space="preserve">Человек в системе общественных отношений </w:t>
            </w:r>
          </w:p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64B5C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64B5C" w:rsidRPr="00144374" w:rsidRDefault="00C64B5C" w:rsidP="00AF3B29">
            <w:pPr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64B5C" w:rsidRPr="00144374" w:rsidTr="00AF3B29">
        <w:tc>
          <w:tcPr>
            <w:tcW w:w="2093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 xml:space="preserve">Общество как сложная динамическая система </w:t>
            </w:r>
          </w:p>
        </w:tc>
        <w:tc>
          <w:tcPr>
            <w:tcW w:w="6237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44374">
              <w:rPr>
                <w:rFonts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241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64B5C" w:rsidRPr="00144374" w:rsidTr="00AF3B29">
        <w:tc>
          <w:tcPr>
            <w:tcW w:w="2093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6237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1241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C64B5C" w:rsidRPr="00144374" w:rsidTr="00AF3B29">
        <w:tc>
          <w:tcPr>
            <w:tcW w:w="2093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237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64B5C" w:rsidRPr="00144374" w:rsidRDefault="00C64B5C" w:rsidP="00AF3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144374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p w:rsidR="00C64B5C" w:rsidRPr="00EE7ED7" w:rsidRDefault="00C64B5C" w:rsidP="001E33A8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654"/>
        <w:gridCol w:w="1418"/>
      </w:tblGrid>
      <w:tr w:rsidR="0081062A" w:rsidRPr="003C78BD" w:rsidTr="00453886">
        <w:trPr>
          <w:trHeight w:val="550"/>
        </w:trPr>
        <w:tc>
          <w:tcPr>
            <w:tcW w:w="1101" w:type="dxa"/>
          </w:tcPr>
          <w:p w:rsidR="0081062A" w:rsidRPr="003C78BD" w:rsidRDefault="0081062A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№ </w:t>
            </w:r>
            <w:proofErr w:type="gramStart"/>
            <w:r w:rsidRPr="003C78BD">
              <w:rPr>
                <w:szCs w:val="28"/>
              </w:rPr>
              <w:t>п</w:t>
            </w:r>
            <w:proofErr w:type="gramEnd"/>
            <w:r w:rsidRPr="003C78BD">
              <w:rPr>
                <w:szCs w:val="28"/>
              </w:rPr>
              <w:t>/п</w:t>
            </w:r>
          </w:p>
        </w:tc>
        <w:tc>
          <w:tcPr>
            <w:tcW w:w="7654" w:type="dxa"/>
          </w:tcPr>
          <w:p w:rsidR="0081062A" w:rsidRPr="003C78BD" w:rsidRDefault="0081062A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Тема </w:t>
            </w:r>
            <w:r w:rsidR="001E33A8" w:rsidRPr="003C78BD">
              <w:rPr>
                <w:szCs w:val="28"/>
              </w:rPr>
              <w:t xml:space="preserve">раздела </w:t>
            </w:r>
          </w:p>
        </w:tc>
        <w:tc>
          <w:tcPr>
            <w:tcW w:w="1418" w:type="dxa"/>
          </w:tcPr>
          <w:p w:rsidR="0081062A" w:rsidRPr="003C78BD" w:rsidRDefault="0081062A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Кол-во часов</w:t>
            </w:r>
          </w:p>
        </w:tc>
      </w:tr>
      <w:tr w:rsidR="0081062A" w:rsidRPr="003C78BD" w:rsidTr="00453886">
        <w:tc>
          <w:tcPr>
            <w:tcW w:w="1101" w:type="dxa"/>
          </w:tcPr>
          <w:p w:rsidR="0081062A" w:rsidRPr="003C78BD" w:rsidRDefault="0081062A" w:rsidP="001E33A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81062A" w:rsidRPr="003C78BD" w:rsidRDefault="00EE27A1" w:rsidP="001E33A8">
            <w:pPr>
              <w:spacing w:line="360" w:lineRule="auto"/>
              <w:jc w:val="both"/>
              <w:rPr>
                <w:b/>
                <w:szCs w:val="28"/>
              </w:rPr>
            </w:pPr>
            <w:r w:rsidRPr="003C78BD">
              <w:rPr>
                <w:b/>
                <w:szCs w:val="28"/>
              </w:rPr>
              <w:t>10 класс</w:t>
            </w:r>
            <w:r w:rsidR="00AC5D0C" w:rsidRPr="003C78BD">
              <w:rPr>
                <w:b/>
                <w:szCs w:val="28"/>
              </w:rPr>
              <w:t xml:space="preserve"> (68 часов)</w:t>
            </w:r>
          </w:p>
        </w:tc>
        <w:tc>
          <w:tcPr>
            <w:tcW w:w="1418" w:type="dxa"/>
          </w:tcPr>
          <w:p w:rsidR="0081062A" w:rsidRPr="003C78BD" w:rsidRDefault="0081062A" w:rsidP="001E33A8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D29CA" w:rsidRPr="003C78BD" w:rsidTr="00453886">
        <w:tc>
          <w:tcPr>
            <w:tcW w:w="1101" w:type="dxa"/>
          </w:tcPr>
          <w:p w:rsidR="001D29CA" w:rsidRPr="003C78BD" w:rsidRDefault="001D29CA" w:rsidP="001E33A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1D29CA" w:rsidRPr="003C78BD" w:rsidRDefault="001D29CA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Глава </w:t>
            </w:r>
            <w:r w:rsidRPr="003C78BD">
              <w:rPr>
                <w:szCs w:val="28"/>
                <w:lang w:val="en-US"/>
              </w:rPr>
              <w:t>I</w:t>
            </w:r>
            <w:r w:rsidRPr="003C78BD">
              <w:rPr>
                <w:szCs w:val="28"/>
              </w:rPr>
              <w:t xml:space="preserve">. </w:t>
            </w:r>
            <w:r w:rsidR="003E6A6D" w:rsidRPr="003C78BD">
              <w:rPr>
                <w:szCs w:val="28"/>
              </w:rPr>
              <w:t>Человек в системе общественных отношений</w:t>
            </w:r>
          </w:p>
        </w:tc>
        <w:tc>
          <w:tcPr>
            <w:tcW w:w="1418" w:type="dxa"/>
          </w:tcPr>
          <w:p w:rsidR="001D29CA" w:rsidRPr="003C78BD" w:rsidRDefault="00635545" w:rsidP="00453886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</w:t>
            </w:r>
            <w:r w:rsidR="00453886" w:rsidRPr="003C78BD">
              <w:rPr>
                <w:szCs w:val="28"/>
              </w:rPr>
              <w:t>1</w:t>
            </w:r>
            <w:r w:rsidR="00BA0737" w:rsidRPr="003C78BD">
              <w:rPr>
                <w:szCs w:val="28"/>
              </w:rPr>
              <w:t xml:space="preserve"> ч</w:t>
            </w:r>
          </w:p>
        </w:tc>
      </w:tr>
      <w:tr w:rsidR="00A71E69" w:rsidRPr="003C78BD" w:rsidTr="00453886">
        <w:tc>
          <w:tcPr>
            <w:tcW w:w="1101" w:type="dxa"/>
          </w:tcPr>
          <w:p w:rsidR="00A71E69" w:rsidRPr="003C78BD" w:rsidRDefault="00A71E69" w:rsidP="00453886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71E69" w:rsidRPr="003C78BD" w:rsidRDefault="00A71E69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Человек как результат биологической и социокультурной </w:t>
            </w:r>
            <w:r w:rsidRPr="003C78BD">
              <w:rPr>
                <w:szCs w:val="28"/>
              </w:rPr>
              <w:lastRenderedPageBreak/>
              <w:t>революции</w:t>
            </w:r>
          </w:p>
        </w:tc>
        <w:tc>
          <w:tcPr>
            <w:tcW w:w="1418" w:type="dxa"/>
          </w:tcPr>
          <w:p w:rsidR="00A71E69" w:rsidRPr="003C78BD" w:rsidRDefault="00AC5D0C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lastRenderedPageBreak/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Социализация личности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453886" w:rsidP="00453886">
            <w:pPr>
              <w:pStyle w:val="a6"/>
              <w:numPr>
                <w:ilvl w:val="0"/>
                <w:numId w:val="6"/>
              </w:numPr>
              <w:spacing w:line="360" w:lineRule="auto"/>
              <w:ind w:left="426" w:hanging="284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- 4</w:t>
            </w: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Деятельность и потребности человека</w:t>
            </w:r>
          </w:p>
        </w:tc>
        <w:tc>
          <w:tcPr>
            <w:tcW w:w="1418" w:type="dxa"/>
          </w:tcPr>
          <w:p w:rsidR="00AC5D0C" w:rsidRPr="003C78BD" w:rsidRDefault="00453886">
            <w:pPr>
              <w:rPr>
                <w:szCs w:val="28"/>
              </w:rPr>
            </w:pPr>
            <w:r w:rsidRPr="003C78BD">
              <w:rPr>
                <w:szCs w:val="28"/>
              </w:rPr>
              <w:t>2</w:t>
            </w:r>
            <w:r w:rsidR="00AC5D0C" w:rsidRPr="003C78BD">
              <w:rPr>
                <w:szCs w:val="28"/>
              </w:rPr>
              <w:t xml:space="preserve">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Мышление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Познание мира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AC5D0C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3C78BD">
              <w:rPr>
                <w:szCs w:val="28"/>
              </w:rPr>
              <w:t>Естественно-научное</w:t>
            </w:r>
            <w:proofErr w:type="gramEnd"/>
            <w:r w:rsidRPr="003C78BD">
              <w:rPr>
                <w:szCs w:val="28"/>
              </w:rPr>
              <w:t xml:space="preserve"> и гуманитарное познание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Общественное и индивидуальное сознание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Мировоззрение 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Социальное поведение личности 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AC5D0C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Повторительно-обобщающий урок по теме «Человек в системе</w:t>
            </w:r>
          </w:p>
          <w:p w:rsidR="00AC5D0C" w:rsidRPr="003C78BD" w:rsidRDefault="00AC5D0C" w:rsidP="00AC5D0C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общественных отношений»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1D29CA" w:rsidRPr="003C78BD" w:rsidTr="00453886">
        <w:tc>
          <w:tcPr>
            <w:tcW w:w="1101" w:type="dxa"/>
          </w:tcPr>
          <w:p w:rsidR="001D29CA" w:rsidRPr="003C78BD" w:rsidRDefault="001D29CA" w:rsidP="001E33A8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</w:tcPr>
          <w:p w:rsidR="001D29CA" w:rsidRPr="003C78BD" w:rsidRDefault="001D29CA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Глава </w:t>
            </w:r>
            <w:r w:rsidRPr="003C78BD">
              <w:rPr>
                <w:szCs w:val="28"/>
                <w:lang w:val="en-US"/>
              </w:rPr>
              <w:t>II</w:t>
            </w:r>
            <w:r w:rsidRPr="003C78BD">
              <w:rPr>
                <w:szCs w:val="28"/>
              </w:rPr>
              <w:t xml:space="preserve">. </w:t>
            </w:r>
            <w:r w:rsidR="003E6A6D" w:rsidRPr="003C78BD">
              <w:rPr>
                <w:szCs w:val="28"/>
              </w:rPr>
              <w:t>Общество как сложная динамическая система</w:t>
            </w:r>
          </w:p>
        </w:tc>
        <w:tc>
          <w:tcPr>
            <w:tcW w:w="1418" w:type="dxa"/>
          </w:tcPr>
          <w:p w:rsidR="001D29CA" w:rsidRPr="003C78BD" w:rsidRDefault="00635545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</w:t>
            </w:r>
            <w:r w:rsidR="00BA0737" w:rsidRPr="003C78BD">
              <w:rPr>
                <w:szCs w:val="28"/>
              </w:rPr>
              <w:t xml:space="preserve">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Системное строение общества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3C78BD">
              <w:rPr>
                <w:szCs w:val="28"/>
              </w:rPr>
              <w:t>Многовариантность</w:t>
            </w:r>
            <w:proofErr w:type="spellEnd"/>
            <w:r w:rsidRPr="003C78BD">
              <w:rPr>
                <w:szCs w:val="28"/>
              </w:rPr>
              <w:t xml:space="preserve"> общественного развития и социальных изменений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Типология обществ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BA0737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Современные процессы глобализации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AC5D0C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Повторительно-обобщающий урок «Об</w:t>
            </w:r>
            <w:r w:rsidR="00453886" w:rsidRPr="003C78BD">
              <w:rPr>
                <w:szCs w:val="28"/>
              </w:rPr>
              <w:t xml:space="preserve">щество как сложная динамическая </w:t>
            </w:r>
            <w:r w:rsidRPr="003C78BD">
              <w:rPr>
                <w:szCs w:val="28"/>
              </w:rPr>
              <w:t>система»</w:t>
            </w:r>
          </w:p>
        </w:tc>
        <w:tc>
          <w:tcPr>
            <w:tcW w:w="1418" w:type="dxa"/>
          </w:tcPr>
          <w:p w:rsidR="00AC5D0C" w:rsidRPr="003C78BD" w:rsidRDefault="00AC5D0C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1D29CA" w:rsidRPr="003C78BD" w:rsidTr="00453886">
        <w:tc>
          <w:tcPr>
            <w:tcW w:w="1101" w:type="dxa"/>
          </w:tcPr>
          <w:p w:rsidR="001D29CA" w:rsidRPr="003C78BD" w:rsidRDefault="001D29CA" w:rsidP="001E33A8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</w:tcPr>
          <w:p w:rsidR="001D29CA" w:rsidRPr="003C78BD" w:rsidRDefault="001D29CA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Глава </w:t>
            </w:r>
            <w:r w:rsidRPr="003C78BD">
              <w:rPr>
                <w:szCs w:val="28"/>
                <w:lang w:val="en-US"/>
              </w:rPr>
              <w:t>III</w:t>
            </w:r>
            <w:r w:rsidRPr="003C78BD">
              <w:rPr>
                <w:szCs w:val="28"/>
              </w:rPr>
              <w:t xml:space="preserve">. </w:t>
            </w:r>
            <w:r w:rsidR="003E6A6D" w:rsidRPr="003C78BD">
              <w:rPr>
                <w:szCs w:val="28"/>
              </w:rPr>
              <w:t>Духовная жизнь общества</w:t>
            </w:r>
          </w:p>
        </w:tc>
        <w:tc>
          <w:tcPr>
            <w:tcW w:w="1418" w:type="dxa"/>
          </w:tcPr>
          <w:p w:rsidR="001D29CA" w:rsidRPr="003C78BD" w:rsidRDefault="00635545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10</w:t>
            </w:r>
            <w:r w:rsidR="00BA0737" w:rsidRPr="003C78BD">
              <w:rPr>
                <w:szCs w:val="28"/>
              </w:rPr>
              <w:t xml:space="preserve">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AC5D0C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AC5D0C" w:rsidRPr="003C78BD" w:rsidRDefault="00AC5D0C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Материальная и духовная культура общества</w:t>
            </w:r>
          </w:p>
        </w:tc>
        <w:tc>
          <w:tcPr>
            <w:tcW w:w="1418" w:type="dxa"/>
          </w:tcPr>
          <w:p w:rsidR="00AC5D0C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Многообразие и диалог культур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Мораль и нравственная культура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AC5D0C" w:rsidRPr="003C78BD" w:rsidTr="00453886">
        <w:tc>
          <w:tcPr>
            <w:tcW w:w="1101" w:type="dxa"/>
          </w:tcPr>
          <w:p w:rsidR="00AC5D0C" w:rsidRPr="003C78BD" w:rsidRDefault="008E0357" w:rsidP="008E0357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left="284" w:hanging="28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453886" w:rsidRPr="003C78BD">
              <w:rPr>
                <w:szCs w:val="28"/>
              </w:rPr>
              <w:t>21</w:t>
            </w:r>
          </w:p>
        </w:tc>
        <w:tc>
          <w:tcPr>
            <w:tcW w:w="7654" w:type="dxa"/>
          </w:tcPr>
          <w:p w:rsidR="00AC5D0C" w:rsidRPr="003C78BD" w:rsidRDefault="00AC5D0C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Наука</w:t>
            </w:r>
          </w:p>
        </w:tc>
        <w:tc>
          <w:tcPr>
            <w:tcW w:w="1418" w:type="dxa"/>
          </w:tcPr>
          <w:p w:rsidR="00AC5D0C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 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Образование как социальный институт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Образование в информационном обществе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Искусство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Религия. Мировые религии. Роль религии в жизни общества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620C12" w:rsidP="00453886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620C12" w:rsidRPr="003C78BD" w:rsidRDefault="00620C12" w:rsidP="00620C12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Повторительно-обобщающий урок по теме «Духовная жизнь</w:t>
            </w:r>
          </w:p>
          <w:p w:rsidR="00620C12" w:rsidRPr="003C78BD" w:rsidRDefault="00620C12" w:rsidP="00620C12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общества»</w:t>
            </w:r>
          </w:p>
        </w:tc>
        <w:tc>
          <w:tcPr>
            <w:tcW w:w="1418" w:type="dxa"/>
          </w:tcPr>
          <w:p w:rsidR="00620C12" w:rsidRPr="003C78BD" w:rsidRDefault="00620C12">
            <w:pPr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3E6A6D" w:rsidRPr="003C78BD" w:rsidTr="00453886">
        <w:tc>
          <w:tcPr>
            <w:tcW w:w="1101" w:type="dxa"/>
          </w:tcPr>
          <w:p w:rsidR="003E6A6D" w:rsidRPr="003C78BD" w:rsidRDefault="003E6A6D" w:rsidP="001E33A8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</w:tcPr>
          <w:p w:rsidR="003E6A6D" w:rsidRPr="003C78BD" w:rsidRDefault="003E6A6D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Глава </w:t>
            </w:r>
            <w:r w:rsidRPr="003C78BD">
              <w:rPr>
                <w:szCs w:val="28"/>
                <w:lang w:val="en-US"/>
              </w:rPr>
              <w:t>IV</w:t>
            </w:r>
            <w:r w:rsidRPr="003C78BD">
              <w:rPr>
                <w:szCs w:val="28"/>
              </w:rPr>
              <w:t>. Экономика</w:t>
            </w:r>
          </w:p>
        </w:tc>
        <w:tc>
          <w:tcPr>
            <w:tcW w:w="1418" w:type="dxa"/>
          </w:tcPr>
          <w:p w:rsidR="003E6A6D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37</w:t>
            </w:r>
            <w:r w:rsidR="00635545" w:rsidRPr="003C78BD">
              <w:rPr>
                <w:szCs w:val="28"/>
              </w:rPr>
              <w:t xml:space="preserve">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27 -28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Экономика и экономическая наука.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29-30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Рыночное равновесие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31-32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Виды и функции рынков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 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33-34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Роль государства в экономике. Общественные блага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35-36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Предприятие и фирма в экономике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37-38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Факторы производства и факторные доходы. Расходы и доходы предприятия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39-40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Менеджмент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41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Маркетинг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rPr>
          <w:trHeight w:val="482"/>
        </w:trPr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42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Финансовый рынок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43-44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Фондовый рынок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45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Банковская система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46-47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Инфляция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48-49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Рынок труда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50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Рациональное экономическое поведение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51-52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Бюджетн</w:t>
            </w:r>
            <w:proofErr w:type="gramStart"/>
            <w:r w:rsidRPr="003C78BD">
              <w:rPr>
                <w:szCs w:val="28"/>
              </w:rPr>
              <w:t>о-</w:t>
            </w:r>
            <w:proofErr w:type="gramEnd"/>
            <w:r w:rsidRPr="003C78BD">
              <w:rPr>
                <w:szCs w:val="28"/>
              </w:rPr>
              <w:t xml:space="preserve"> налоговая система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53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Взаимосвязь денежной и бюджетной политики государства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54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Экономическая деятельность и ее измерители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55-56</w:t>
            </w:r>
          </w:p>
        </w:tc>
        <w:tc>
          <w:tcPr>
            <w:tcW w:w="7654" w:type="dxa"/>
          </w:tcPr>
          <w:p w:rsidR="00620C12" w:rsidRPr="003C78BD" w:rsidRDefault="00620C12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 xml:space="preserve">Экономический рост. Экономический цикл </w:t>
            </w:r>
          </w:p>
        </w:tc>
        <w:tc>
          <w:tcPr>
            <w:tcW w:w="1418" w:type="dxa"/>
          </w:tcPr>
          <w:p w:rsidR="00620C12" w:rsidRPr="003C78BD" w:rsidRDefault="00620C12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57-58</w:t>
            </w:r>
          </w:p>
        </w:tc>
        <w:tc>
          <w:tcPr>
            <w:tcW w:w="7654" w:type="dxa"/>
          </w:tcPr>
          <w:p w:rsidR="00620C12" w:rsidRPr="003C78BD" w:rsidRDefault="00620C12" w:rsidP="00620C12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Мировая экономика. Государственная политика в области международной торговли.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59-60</w:t>
            </w:r>
          </w:p>
        </w:tc>
        <w:tc>
          <w:tcPr>
            <w:tcW w:w="7654" w:type="dxa"/>
          </w:tcPr>
          <w:p w:rsidR="00620C12" w:rsidRPr="003C78BD" w:rsidRDefault="00453886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Международная экономическая интеграция и глобальные экономические проблемы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61-62</w:t>
            </w:r>
          </w:p>
        </w:tc>
        <w:tc>
          <w:tcPr>
            <w:tcW w:w="7654" w:type="dxa"/>
          </w:tcPr>
          <w:p w:rsidR="00620C12" w:rsidRPr="003C78BD" w:rsidRDefault="00453886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Тенденции экономического развития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620C12" w:rsidRPr="003C78BD" w:rsidTr="00453886">
        <w:tc>
          <w:tcPr>
            <w:tcW w:w="1101" w:type="dxa"/>
          </w:tcPr>
          <w:p w:rsidR="00620C12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63</w:t>
            </w:r>
          </w:p>
        </w:tc>
        <w:tc>
          <w:tcPr>
            <w:tcW w:w="7654" w:type="dxa"/>
          </w:tcPr>
          <w:p w:rsidR="00620C12" w:rsidRPr="003C78BD" w:rsidRDefault="00453886" w:rsidP="003E6A6D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Повторительно-обобщающий урок по теме «Экономика»</w:t>
            </w:r>
          </w:p>
        </w:tc>
        <w:tc>
          <w:tcPr>
            <w:tcW w:w="1418" w:type="dxa"/>
          </w:tcPr>
          <w:p w:rsidR="00620C12" w:rsidRPr="003C78BD" w:rsidRDefault="00453886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1 ч</w:t>
            </w:r>
          </w:p>
        </w:tc>
      </w:tr>
      <w:tr w:rsidR="001D29CA" w:rsidRPr="003C78BD" w:rsidTr="00453886">
        <w:tc>
          <w:tcPr>
            <w:tcW w:w="1101" w:type="dxa"/>
          </w:tcPr>
          <w:p w:rsidR="001D29CA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64 -68</w:t>
            </w:r>
          </w:p>
        </w:tc>
        <w:tc>
          <w:tcPr>
            <w:tcW w:w="7654" w:type="dxa"/>
          </w:tcPr>
          <w:p w:rsidR="001D29CA" w:rsidRPr="003C78BD" w:rsidRDefault="001D29CA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1D29CA" w:rsidRPr="003C78BD" w:rsidRDefault="007B0E6B" w:rsidP="001E33A8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5</w:t>
            </w:r>
            <w:r w:rsidR="00BA0737" w:rsidRPr="003C78BD">
              <w:rPr>
                <w:szCs w:val="28"/>
              </w:rPr>
              <w:t xml:space="preserve"> ч</w:t>
            </w:r>
          </w:p>
        </w:tc>
      </w:tr>
      <w:tr w:rsidR="00122FA5" w:rsidRPr="003C78BD" w:rsidTr="00453886">
        <w:tc>
          <w:tcPr>
            <w:tcW w:w="1101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122FA5" w:rsidRPr="00EE7ED7" w:rsidRDefault="00122FA5" w:rsidP="006C6BD0">
            <w:pPr>
              <w:rPr>
                <w:szCs w:val="28"/>
              </w:rPr>
            </w:pPr>
            <w:r w:rsidRPr="00EE7ED7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1418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22FA5" w:rsidRPr="003C78BD" w:rsidTr="00453886">
        <w:tc>
          <w:tcPr>
            <w:tcW w:w="1101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4" w:type="dxa"/>
          </w:tcPr>
          <w:p w:rsidR="00122FA5" w:rsidRPr="00EE7ED7" w:rsidRDefault="00122FA5" w:rsidP="006C6BD0">
            <w:pPr>
              <w:rPr>
                <w:szCs w:val="28"/>
              </w:rPr>
            </w:pPr>
            <w:r>
              <w:rPr>
                <w:szCs w:val="28"/>
              </w:rPr>
              <w:t>Всего за год</w:t>
            </w:r>
          </w:p>
        </w:tc>
        <w:tc>
          <w:tcPr>
            <w:tcW w:w="1418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68 часов </w:t>
            </w:r>
          </w:p>
        </w:tc>
      </w:tr>
      <w:tr w:rsidR="00C64B5C" w:rsidRPr="003C78BD" w:rsidTr="00BD2B57">
        <w:tc>
          <w:tcPr>
            <w:tcW w:w="10173" w:type="dxa"/>
            <w:gridSpan w:val="3"/>
          </w:tcPr>
          <w:p w:rsidR="00C64B5C" w:rsidRPr="00C64B5C" w:rsidRDefault="00C64B5C" w:rsidP="00C64B5C">
            <w:pPr>
              <w:spacing w:line="360" w:lineRule="auto"/>
              <w:rPr>
                <w:b/>
                <w:szCs w:val="28"/>
              </w:rPr>
            </w:pPr>
            <w:r w:rsidRPr="00C64B5C">
              <w:rPr>
                <w:b/>
                <w:szCs w:val="28"/>
              </w:rPr>
              <w:t>11 класс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6237"/>
              <w:gridCol w:w="1241"/>
            </w:tblGrid>
            <w:tr w:rsidR="00C64B5C" w:rsidRPr="00144374" w:rsidTr="00AF3B29">
              <w:tc>
                <w:tcPr>
                  <w:tcW w:w="2093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6237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Реализация воспитательного потенциала</w:t>
                  </w:r>
                </w:p>
              </w:tc>
              <w:tc>
                <w:tcPr>
                  <w:tcW w:w="1241" w:type="dxa"/>
                </w:tcPr>
                <w:p w:rsidR="00C64B5C" w:rsidRPr="00144374" w:rsidRDefault="00C64B5C" w:rsidP="00AF3B2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C64B5C" w:rsidRPr="00144374" w:rsidTr="00AF3B29">
              <w:tc>
                <w:tcPr>
                  <w:tcW w:w="2093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Социальные отношения</w:t>
                  </w:r>
                </w:p>
              </w:tc>
              <w:tc>
                <w:tcPr>
                  <w:tcW w:w="6237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</w:p>
                <w:p w:rsidR="00C64B5C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      </w:r>
                </w:p>
                <w:p w:rsidR="00C64B5C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      </w: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C64B5C" w:rsidRPr="00144374" w:rsidRDefault="00C64B5C" w:rsidP="00AF3B2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64B5C" w:rsidRPr="00144374" w:rsidTr="00AF3B29">
              <w:tc>
                <w:tcPr>
                  <w:tcW w:w="2093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Политика</w:t>
                  </w:r>
                </w:p>
              </w:tc>
              <w:tc>
                <w:tcPr>
                  <w:tcW w:w="6237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      </w: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 xml:space="preserve">•применение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      </w: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C64B5C" w:rsidRPr="00144374" w:rsidRDefault="00C64B5C" w:rsidP="00AF3B2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C64B5C" w:rsidRPr="00144374" w:rsidTr="00AF3B29">
              <w:tc>
                <w:tcPr>
                  <w:tcW w:w="2093" w:type="dxa"/>
                </w:tcPr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Правовое регулирование общественных отношений</w:t>
                  </w:r>
                </w:p>
              </w:tc>
              <w:tc>
                <w:tcPr>
                  <w:tcW w:w="6237" w:type="dxa"/>
                </w:tcPr>
                <w:p w:rsidR="00C64B5C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ой атмосферы во время урока;   </w:t>
                  </w:r>
                </w:p>
                <w:p w:rsidR="00C64B5C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64B5C" w:rsidRPr="00144374" w:rsidRDefault="00C64B5C" w:rsidP="00AF3B29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      </w:r>
                </w:p>
              </w:tc>
              <w:tc>
                <w:tcPr>
                  <w:tcW w:w="1241" w:type="dxa"/>
                </w:tcPr>
                <w:p w:rsidR="00C64B5C" w:rsidRPr="00144374" w:rsidRDefault="00C64B5C" w:rsidP="00AF3B2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144374">
                    <w:rPr>
                      <w:rFonts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C64B5C" w:rsidRDefault="00C64B5C" w:rsidP="001E33A8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22FA5" w:rsidRPr="003C78BD" w:rsidTr="00453886">
        <w:tc>
          <w:tcPr>
            <w:tcW w:w="1101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b/>
                <w:szCs w:val="28"/>
              </w:rPr>
            </w:pPr>
            <w:r w:rsidRPr="003C78BD">
              <w:rPr>
                <w:b/>
                <w:szCs w:val="28"/>
              </w:rPr>
              <w:t>11 класс</w:t>
            </w:r>
            <w:r>
              <w:rPr>
                <w:b/>
                <w:szCs w:val="28"/>
              </w:rPr>
              <w:t xml:space="preserve"> (68 часов)</w:t>
            </w:r>
          </w:p>
        </w:tc>
        <w:tc>
          <w:tcPr>
            <w:tcW w:w="1418" w:type="dxa"/>
          </w:tcPr>
          <w:p w:rsidR="00122FA5" w:rsidRPr="003C78BD" w:rsidRDefault="00122FA5" w:rsidP="001E33A8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22FA5" w:rsidRPr="003C78BD" w:rsidTr="002C7AC5">
        <w:tc>
          <w:tcPr>
            <w:tcW w:w="1101" w:type="dxa"/>
            <w:tcBorders>
              <w:bottom w:val="single" w:sz="4" w:space="0" w:color="auto"/>
            </w:tcBorders>
          </w:tcPr>
          <w:p w:rsidR="00122FA5" w:rsidRPr="003C78BD" w:rsidRDefault="00122FA5" w:rsidP="001E33A8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</w:tcPr>
          <w:p w:rsidR="00122FA5" w:rsidRPr="003B112E" w:rsidRDefault="00122FA5" w:rsidP="003E6A6D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 xml:space="preserve">Глава </w:t>
            </w:r>
            <w:r w:rsidR="006C6BD0" w:rsidRPr="003B112E">
              <w:rPr>
                <w:b/>
                <w:szCs w:val="28"/>
                <w:lang w:val="en-US"/>
              </w:rPr>
              <w:t>V</w:t>
            </w:r>
            <w:r w:rsidRPr="003B112E">
              <w:rPr>
                <w:b/>
                <w:szCs w:val="28"/>
              </w:rPr>
              <w:t xml:space="preserve">. Социальные отношения </w:t>
            </w:r>
          </w:p>
        </w:tc>
        <w:tc>
          <w:tcPr>
            <w:tcW w:w="1418" w:type="dxa"/>
          </w:tcPr>
          <w:p w:rsidR="00122FA5" w:rsidRPr="003B112E" w:rsidRDefault="00122FA5" w:rsidP="007B0E6B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 xml:space="preserve">15 ч. </w:t>
            </w:r>
          </w:p>
        </w:tc>
      </w:tr>
    </w:tbl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101"/>
        <w:gridCol w:w="7656"/>
        <w:gridCol w:w="1416"/>
      </w:tblGrid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Социальная структура общес</w:t>
            </w:r>
            <w:r w:rsidR="002C7AC5" w:rsidRPr="003B112E">
              <w:rPr>
                <w:rFonts w:cs="Times New Roman"/>
                <w:szCs w:val="28"/>
              </w:rPr>
              <w:t xml:space="preserve">тва и социальные отношения.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Социальная с</w:t>
            </w:r>
            <w:r w:rsidR="002C7AC5" w:rsidRPr="003B112E">
              <w:rPr>
                <w:rFonts w:cs="Times New Roman"/>
                <w:szCs w:val="28"/>
              </w:rPr>
              <w:t xml:space="preserve">тратификация и неравенство.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Социал</w:t>
            </w:r>
            <w:r w:rsidR="002C7AC5" w:rsidRPr="003B112E">
              <w:rPr>
                <w:rFonts w:cs="Times New Roman"/>
                <w:szCs w:val="28"/>
              </w:rPr>
              <w:t>ьная мобильность и её виды.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 xml:space="preserve">Социальные нормы и социальный контроль.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Отклоняющееся по</w:t>
            </w:r>
            <w:r w:rsidR="002C7AC5" w:rsidRPr="003B112E">
              <w:rPr>
                <w:rFonts w:cs="Times New Roman"/>
                <w:szCs w:val="28"/>
              </w:rPr>
              <w:t xml:space="preserve">ведение.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6</w:t>
            </w:r>
            <w:r w:rsidRPr="003B112E">
              <w:rPr>
                <w:rFonts w:cs="Times New Roman"/>
                <w:szCs w:val="28"/>
              </w:rPr>
              <w:t xml:space="preserve"> -7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С</w:t>
            </w:r>
            <w:r w:rsidR="002C7AC5" w:rsidRPr="003B112E">
              <w:rPr>
                <w:rFonts w:cs="Times New Roman"/>
                <w:szCs w:val="28"/>
              </w:rPr>
              <w:t xml:space="preserve">оциальные группы и их типы.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</w:t>
            </w:r>
            <w:r w:rsidR="006C6BD0" w:rsidRPr="003B112E">
              <w:rPr>
                <w:rFonts w:cs="Times New Roman"/>
                <w:szCs w:val="28"/>
              </w:rPr>
              <w:t>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Моло</w:t>
            </w:r>
            <w:r w:rsidR="002C7AC5" w:rsidRPr="003B112E">
              <w:rPr>
                <w:rFonts w:cs="Times New Roman"/>
                <w:szCs w:val="28"/>
              </w:rPr>
              <w:t xml:space="preserve">дёжь как социальная группа.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 xml:space="preserve">Социальный конфликт.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10-11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 xml:space="preserve">Этнические общности.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Межнациональные отношени</w:t>
            </w:r>
            <w:r w:rsidR="002C7AC5" w:rsidRPr="003B112E">
              <w:rPr>
                <w:rFonts w:cs="Times New Roman"/>
                <w:szCs w:val="28"/>
              </w:rPr>
              <w:t xml:space="preserve">я, межэтнические конфликты.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D0" w:rsidRPr="003B112E" w:rsidRDefault="002C7AC5" w:rsidP="003B112E">
            <w:pPr>
              <w:spacing w:line="360" w:lineRule="auto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</w:t>
            </w:r>
            <w:r w:rsidRPr="003B112E">
              <w:rPr>
                <w:rFonts w:cs="Times New Roman"/>
                <w:szCs w:val="28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Конституциональные принципы национальной полит</w:t>
            </w:r>
            <w:r w:rsidR="002C7AC5" w:rsidRPr="003B112E">
              <w:rPr>
                <w:rFonts w:cs="Times New Roman"/>
                <w:szCs w:val="28"/>
              </w:rPr>
              <w:t xml:space="preserve">ики в Российской Федерации.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</w:t>
            </w:r>
            <w:r w:rsidRPr="003B112E">
              <w:rPr>
                <w:rFonts w:cs="Times New Roman"/>
                <w:szCs w:val="28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 xml:space="preserve">Семья и брак.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6C6BD0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</w:t>
            </w:r>
            <w:r w:rsidRPr="003B112E">
              <w:rPr>
                <w:rFonts w:cs="Times New Roman"/>
                <w:szCs w:val="28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0" w:rsidRPr="003B112E" w:rsidRDefault="006C6BD0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Повторительно-обобщающий урок по разделу «Социальные отношения»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0" w:rsidRPr="003B112E" w:rsidRDefault="002C7AC5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  <w:lang w:val="en-US"/>
              </w:rPr>
              <w:t>1</w:t>
            </w:r>
            <w:r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902F8B" w:rsidRDefault="003B112E" w:rsidP="003B112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 xml:space="preserve">Глава </w:t>
            </w:r>
            <w:r>
              <w:rPr>
                <w:b/>
                <w:szCs w:val="28"/>
                <w:lang w:val="en-US"/>
              </w:rPr>
              <w:t>V</w:t>
            </w:r>
            <w:r w:rsidRPr="003B112E">
              <w:rPr>
                <w:b/>
                <w:szCs w:val="28"/>
                <w:lang w:val="en-US"/>
              </w:rPr>
              <w:t>I</w:t>
            </w:r>
            <w:r w:rsidRPr="003B112E">
              <w:rPr>
                <w:b/>
                <w:szCs w:val="28"/>
              </w:rPr>
              <w:t>.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>21 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CC64E8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Политическая власть.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Политические институты.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Государство.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Формы государства.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Политическая система.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CC64E8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Поли</w:t>
            </w:r>
            <w:r>
              <w:rPr>
                <w:rFonts w:cs="Times New Roman"/>
                <w:szCs w:val="28"/>
              </w:rPr>
              <w:t xml:space="preserve">тическая культура общества.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22-23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Политические идеологии.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902F8B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C64E8">
              <w:rPr>
                <w:rFonts w:cs="Times New Roman"/>
                <w:szCs w:val="28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Демократия.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Гражданское общес</w:t>
            </w:r>
            <w:r>
              <w:rPr>
                <w:rFonts w:cs="Times New Roman"/>
                <w:szCs w:val="28"/>
              </w:rPr>
              <w:t xml:space="preserve">тво и правовое государство.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26-27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Избирательный проце</w:t>
            </w:r>
            <w:r>
              <w:rPr>
                <w:rFonts w:cs="Times New Roman"/>
                <w:szCs w:val="28"/>
              </w:rPr>
              <w:t xml:space="preserve">сс и избирательная система.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28-29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 xml:space="preserve">Политические партии и партийные системы.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Политические э</w:t>
            </w:r>
            <w:r>
              <w:rPr>
                <w:rFonts w:cs="Times New Roman"/>
                <w:szCs w:val="28"/>
              </w:rPr>
              <w:t xml:space="preserve">литы и политические лидеры.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31-32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Роль средств массовой информации в п</w:t>
            </w:r>
            <w:r>
              <w:rPr>
                <w:rFonts w:cs="Times New Roman"/>
                <w:szCs w:val="28"/>
              </w:rPr>
              <w:t>олитической жизни общества.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Политический процесс.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3B112E">
              <w:rPr>
                <w:rFonts w:cs="Times New Roman"/>
                <w:szCs w:val="28"/>
              </w:rPr>
              <w:t>Поли</w:t>
            </w:r>
            <w:r>
              <w:rPr>
                <w:rFonts w:cs="Times New Roman"/>
                <w:szCs w:val="28"/>
              </w:rPr>
              <w:t xml:space="preserve">тическая культура личности.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Политическое участие.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Повторительно-обобщающий урок по разделу «Политическая сфера жизни общества»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2E" w:rsidRPr="003B112E" w:rsidRDefault="003B112E" w:rsidP="003B112E">
            <w:pPr>
              <w:spacing w:line="360" w:lineRule="auto"/>
              <w:rPr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 xml:space="preserve">Глава </w:t>
            </w:r>
            <w:r w:rsidRPr="003B112E">
              <w:rPr>
                <w:b/>
                <w:szCs w:val="28"/>
                <w:lang w:val="en-US"/>
              </w:rPr>
              <w:t>VII</w:t>
            </w:r>
            <w:r w:rsidRPr="003B112E">
              <w:rPr>
                <w:b/>
                <w:szCs w:val="28"/>
              </w:rPr>
              <w:t>. Правовое регулирование общественных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b/>
                <w:szCs w:val="28"/>
              </w:rPr>
            </w:pPr>
            <w:r w:rsidRPr="003B112E">
              <w:rPr>
                <w:b/>
                <w:szCs w:val="28"/>
              </w:rPr>
              <w:t>30 ч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CC64E8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37-38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 xml:space="preserve">Право в </w:t>
            </w:r>
            <w:r>
              <w:rPr>
                <w:rFonts w:cs="Times New Roman"/>
                <w:szCs w:val="28"/>
              </w:rPr>
              <w:t xml:space="preserve">системе социальных норм.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Система российского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40-41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Источники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42-43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Законотворческий проц</w:t>
            </w:r>
            <w:r>
              <w:rPr>
                <w:rFonts w:cs="Times New Roman"/>
                <w:szCs w:val="28"/>
              </w:rPr>
              <w:t xml:space="preserve">есс в Российской Федерации.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Гражда</w:t>
            </w:r>
            <w:r>
              <w:rPr>
                <w:rFonts w:cs="Times New Roman"/>
                <w:szCs w:val="28"/>
              </w:rPr>
              <w:t xml:space="preserve">нство Российской Федерации.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45-46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Конституционные права и обязанности граждани</w:t>
            </w:r>
            <w:r>
              <w:rPr>
                <w:rFonts w:cs="Times New Roman"/>
                <w:szCs w:val="28"/>
              </w:rPr>
              <w:t>на Российской Федерации.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47-48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Законодательные основы про</w:t>
            </w:r>
            <w:r>
              <w:rPr>
                <w:rFonts w:cs="Times New Roman"/>
                <w:szCs w:val="28"/>
              </w:rPr>
              <w:t xml:space="preserve">фессионального образования.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49-50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Основы трудового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Основы гражданского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CC64E8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52-53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 xml:space="preserve">Имущественные </w:t>
            </w:r>
            <w:r>
              <w:rPr>
                <w:rFonts w:cs="Times New Roman"/>
                <w:szCs w:val="28"/>
              </w:rPr>
              <w:t xml:space="preserve">и неимущественные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2ч.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54-55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Основы семейного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Правовые основы социальной</w:t>
            </w:r>
            <w:r w:rsidRPr="003B112E">
              <w:rPr>
                <w:rFonts w:cs="Times New Roman"/>
                <w:szCs w:val="28"/>
              </w:rPr>
              <w:tab/>
              <w:t xml:space="preserve">защиты и социального </w:t>
            </w:r>
            <w:r>
              <w:rPr>
                <w:rFonts w:cs="Times New Roman"/>
                <w:szCs w:val="28"/>
              </w:rPr>
              <w:t xml:space="preserve">обеспечения. </w:t>
            </w:r>
            <w:r w:rsidRPr="003B112E">
              <w:rPr>
                <w:rFonts w:cs="Times New Roman"/>
                <w:szCs w:val="28"/>
              </w:rPr>
              <w:tab/>
            </w:r>
            <w:r w:rsidRPr="003B112E">
              <w:rPr>
                <w:rFonts w:cs="Times New Roman"/>
                <w:szCs w:val="28"/>
              </w:rPr>
              <w:tab/>
            </w:r>
            <w:r w:rsidRPr="003B112E">
              <w:rPr>
                <w:rFonts w:cs="Times New Roman"/>
                <w:szCs w:val="28"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сновы экологического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Ос</w:t>
            </w:r>
            <w:r>
              <w:rPr>
                <w:rFonts w:cs="Times New Roman"/>
                <w:szCs w:val="28"/>
              </w:rPr>
              <w:t xml:space="preserve">новы гражданского процесса.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59-60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Особенности административной юст</w:t>
            </w:r>
            <w:r>
              <w:rPr>
                <w:rFonts w:cs="Times New Roman"/>
                <w:szCs w:val="28"/>
              </w:rPr>
              <w:t xml:space="preserve">иции и уголовного процесса.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Консти</w:t>
            </w:r>
            <w:r>
              <w:rPr>
                <w:rFonts w:cs="Times New Roman"/>
                <w:szCs w:val="28"/>
              </w:rPr>
              <w:t xml:space="preserve">туционное судопроизводство.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Законодательство в сфере антикоррупци</w:t>
            </w:r>
            <w:r>
              <w:rPr>
                <w:rFonts w:cs="Times New Roman"/>
                <w:szCs w:val="28"/>
              </w:rPr>
              <w:t xml:space="preserve">онной политики государства.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</w:t>
            </w:r>
            <w:r w:rsidR="00902F8B">
              <w:rPr>
                <w:rFonts w:cs="Times New Roman"/>
                <w:szCs w:val="28"/>
              </w:rPr>
              <w:t>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Правовая база противодействия террори</w:t>
            </w:r>
            <w:r>
              <w:rPr>
                <w:rFonts w:cs="Times New Roman"/>
                <w:szCs w:val="28"/>
              </w:rPr>
              <w:t xml:space="preserve">зму в Российской Федерации.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1ч.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64-65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сновы международного права.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112E" w:rsidRPr="003B112E">
              <w:rPr>
                <w:rFonts w:cs="Times New Roman"/>
                <w:szCs w:val="28"/>
              </w:rPr>
              <w:t>ч</w:t>
            </w:r>
          </w:p>
        </w:tc>
      </w:tr>
      <w:tr w:rsidR="003B112E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2E" w:rsidRPr="003B112E" w:rsidRDefault="00CC64E8" w:rsidP="003B112E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3B112E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B112E">
              <w:rPr>
                <w:rFonts w:cs="Times New Roman"/>
                <w:szCs w:val="28"/>
              </w:rPr>
              <w:t>Повторительно-обобщающий урок по разделу «Правовое регулирование общественных отношений»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Pr="003B112E" w:rsidRDefault="00902F8B" w:rsidP="003B112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1ч.</w:t>
            </w:r>
          </w:p>
        </w:tc>
      </w:tr>
      <w:tr w:rsidR="00902F8B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8B" w:rsidRPr="003B112E" w:rsidRDefault="00CC64E8" w:rsidP="003B11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67-68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902F8B" w:rsidRDefault="00902F8B" w:rsidP="00EF4D3E">
            <w:pPr>
              <w:spacing w:line="360" w:lineRule="auto"/>
              <w:jc w:val="both"/>
              <w:rPr>
                <w:b/>
                <w:szCs w:val="28"/>
              </w:rPr>
            </w:pPr>
            <w:r w:rsidRPr="00902F8B">
              <w:rPr>
                <w:b/>
                <w:szCs w:val="28"/>
              </w:rPr>
              <w:t>Итоговое повторение и обобщение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3C78BD" w:rsidRDefault="00902F8B" w:rsidP="00EF4D3E">
            <w:pPr>
              <w:spacing w:line="360" w:lineRule="auto"/>
              <w:jc w:val="both"/>
              <w:rPr>
                <w:szCs w:val="28"/>
              </w:rPr>
            </w:pPr>
            <w:r w:rsidRPr="003C78BD">
              <w:rPr>
                <w:szCs w:val="28"/>
              </w:rPr>
              <w:t>2 ч</w:t>
            </w:r>
          </w:p>
        </w:tc>
      </w:tr>
      <w:tr w:rsidR="00902F8B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8B" w:rsidRPr="003B112E" w:rsidRDefault="00902F8B" w:rsidP="003B112E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EE7ED7" w:rsidRDefault="00902F8B" w:rsidP="00EF4D3E">
            <w:pPr>
              <w:rPr>
                <w:szCs w:val="28"/>
              </w:rPr>
            </w:pPr>
            <w:r w:rsidRPr="00EE7ED7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3C78BD" w:rsidRDefault="00902F8B" w:rsidP="00EF4D3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902F8B" w:rsidTr="00CC64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8B" w:rsidRPr="003B112E" w:rsidRDefault="00902F8B" w:rsidP="003B112E">
            <w:pPr>
              <w:spacing w:line="360" w:lineRule="auto"/>
              <w:rPr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EE7ED7" w:rsidRDefault="00902F8B" w:rsidP="00EF4D3E">
            <w:pPr>
              <w:rPr>
                <w:szCs w:val="28"/>
              </w:rPr>
            </w:pPr>
            <w:r>
              <w:rPr>
                <w:szCs w:val="28"/>
              </w:rPr>
              <w:t>Всего за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B" w:rsidRPr="003C78BD" w:rsidRDefault="00902F8B" w:rsidP="00EF4D3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68 часов </w:t>
            </w:r>
          </w:p>
        </w:tc>
      </w:tr>
    </w:tbl>
    <w:p w:rsidR="00EE7ED7" w:rsidRPr="00EE7ED7" w:rsidRDefault="00EE7ED7" w:rsidP="001E33A8">
      <w:pPr>
        <w:spacing w:line="360" w:lineRule="auto"/>
        <w:jc w:val="both"/>
        <w:rPr>
          <w:szCs w:val="28"/>
        </w:rPr>
      </w:pPr>
    </w:p>
    <w:sectPr w:rsidR="00EE7ED7" w:rsidRPr="00EE7ED7" w:rsidSect="00E75E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BA3"/>
    <w:multiLevelType w:val="hybridMultilevel"/>
    <w:tmpl w:val="C0EE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15CAC"/>
    <w:multiLevelType w:val="hybridMultilevel"/>
    <w:tmpl w:val="B07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9B31C1"/>
    <w:multiLevelType w:val="hybridMultilevel"/>
    <w:tmpl w:val="F6A023EC"/>
    <w:lvl w:ilvl="0" w:tplc="A58A0B0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50141B8"/>
    <w:multiLevelType w:val="hybridMultilevel"/>
    <w:tmpl w:val="B07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A2E3B"/>
    <w:multiLevelType w:val="hybridMultilevel"/>
    <w:tmpl w:val="2CCE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005F8"/>
    <w:multiLevelType w:val="multilevel"/>
    <w:tmpl w:val="694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1109C"/>
    <w:multiLevelType w:val="hybridMultilevel"/>
    <w:tmpl w:val="3E5841A8"/>
    <w:lvl w:ilvl="0" w:tplc="25DA8A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3"/>
    <w:rsid w:val="00002583"/>
    <w:rsid w:val="0006014F"/>
    <w:rsid w:val="000A1F75"/>
    <w:rsid w:val="000A7BAC"/>
    <w:rsid w:val="00102FE6"/>
    <w:rsid w:val="00122FA5"/>
    <w:rsid w:val="00190879"/>
    <w:rsid w:val="001A7399"/>
    <w:rsid w:val="001D1E1C"/>
    <w:rsid w:val="001D29CA"/>
    <w:rsid w:val="001E33A8"/>
    <w:rsid w:val="00222103"/>
    <w:rsid w:val="00233ACD"/>
    <w:rsid w:val="002356B4"/>
    <w:rsid w:val="0023796B"/>
    <w:rsid w:val="002C1C08"/>
    <w:rsid w:val="002C7AC5"/>
    <w:rsid w:val="002D0B6B"/>
    <w:rsid w:val="002D6C04"/>
    <w:rsid w:val="00304CEE"/>
    <w:rsid w:val="00327D2F"/>
    <w:rsid w:val="00342BAA"/>
    <w:rsid w:val="003A48EA"/>
    <w:rsid w:val="003B112E"/>
    <w:rsid w:val="003C78BD"/>
    <w:rsid w:val="003E6A6D"/>
    <w:rsid w:val="004214E3"/>
    <w:rsid w:val="00423696"/>
    <w:rsid w:val="00424953"/>
    <w:rsid w:val="00453886"/>
    <w:rsid w:val="00466662"/>
    <w:rsid w:val="00475353"/>
    <w:rsid w:val="00486358"/>
    <w:rsid w:val="004B2129"/>
    <w:rsid w:val="004D6098"/>
    <w:rsid w:val="004E5A0B"/>
    <w:rsid w:val="00515251"/>
    <w:rsid w:val="00520D3B"/>
    <w:rsid w:val="005250ED"/>
    <w:rsid w:val="00537E85"/>
    <w:rsid w:val="005450FA"/>
    <w:rsid w:val="005531C7"/>
    <w:rsid w:val="005701FC"/>
    <w:rsid w:val="005850D3"/>
    <w:rsid w:val="005F6BA1"/>
    <w:rsid w:val="005F78EA"/>
    <w:rsid w:val="00617313"/>
    <w:rsid w:val="00620C12"/>
    <w:rsid w:val="00635532"/>
    <w:rsid w:val="00635545"/>
    <w:rsid w:val="00640061"/>
    <w:rsid w:val="00650962"/>
    <w:rsid w:val="0065198F"/>
    <w:rsid w:val="006C6BD0"/>
    <w:rsid w:val="007310BC"/>
    <w:rsid w:val="00780D62"/>
    <w:rsid w:val="007814EA"/>
    <w:rsid w:val="0079020C"/>
    <w:rsid w:val="007B0E6B"/>
    <w:rsid w:val="007F6145"/>
    <w:rsid w:val="0081062A"/>
    <w:rsid w:val="00811861"/>
    <w:rsid w:val="00830589"/>
    <w:rsid w:val="00836DB9"/>
    <w:rsid w:val="008804F3"/>
    <w:rsid w:val="00893B79"/>
    <w:rsid w:val="008E0357"/>
    <w:rsid w:val="00902F8B"/>
    <w:rsid w:val="009332DB"/>
    <w:rsid w:val="009501B4"/>
    <w:rsid w:val="009525FB"/>
    <w:rsid w:val="00990462"/>
    <w:rsid w:val="00A3135E"/>
    <w:rsid w:val="00A71E69"/>
    <w:rsid w:val="00A80A11"/>
    <w:rsid w:val="00A93797"/>
    <w:rsid w:val="00AC5D0C"/>
    <w:rsid w:val="00AE0E37"/>
    <w:rsid w:val="00AE6C1B"/>
    <w:rsid w:val="00B12C04"/>
    <w:rsid w:val="00B3003C"/>
    <w:rsid w:val="00B6185B"/>
    <w:rsid w:val="00BA0737"/>
    <w:rsid w:val="00C4686D"/>
    <w:rsid w:val="00C55107"/>
    <w:rsid w:val="00C5714A"/>
    <w:rsid w:val="00C64B5C"/>
    <w:rsid w:val="00CB484F"/>
    <w:rsid w:val="00CC64E8"/>
    <w:rsid w:val="00CD7CDC"/>
    <w:rsid w:val="00CE700E"/>
    <w:rsid w:val="00D05431"/>
    <w:rsid w:val="00D350D2"/>
    <w:rsid w:val="00D60EAA"/>
    <w:rsid w:val="00DD23BF"/>
    <w:rsid w:val="00E2381C"/>
    <w:rsid w:val="00E30858"/>
    <w:rsid w:val="00E3333F"/>
    <w:rsid w:val="00E75EEA"/>
    <w:rsid w:val="00E87970"/>
    <w:rsid w:val="00EE27A1"/>
    <w:rsid w:val="00EE7ED7"/>
    <w:rsid w:val="00F17A6D"/>
    <w:rsid w:val="00F21D60"/>
    <w:rsid w:val="00F450E0"/>
    <w:rsid w:val="00F531B3"/>
    <w:rsid w:val="00F5565F"/>
    <w:rsid w:val="00F62768"/>
    <w:rsid w:val="00F91D25"/>
    <w:rsid w:val="00FD0413"/>
    <w:rsid w:val="00FE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uiPriority w:val="9"/>
    <w:qFormat/>
    <w:locked/>
    <w:rsid w:val="003A48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</w:rPr>
  </w:style>
  <w:style w:type="paragraph" w:customStyle="1" w:styleId="ConsPlusNormal">
    <w:name w:val="ConsPlusNormal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5531C7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3A48EA"/>
    <w:rPr>
      <w:rFonts w:ascii="Times New Roman" w:hAnsi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5"/>
    <w:qFormat/>
    <w:rsid w:val="003A48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Cs w:val="22"/>
      <w:u w:color="000000"/>
      <w:bdr w:val="nil"/>
    </w:rPr>
  </w:style>
  <w:style w:type="character" w:customStyle="1" w:styleId="a5">
    <w:name w:val="Перечень Знак"/>
    <w:link w:val="a"/>
    <w:rsid w:val="003A48EA"/>
    <w:rPr>
      <w:rFonts w:ascii="Times New Roman" w:hAnsi="Times New Roman"/>
      <w:sz w:val="28"/>
      <w:szCs w:val="22"/>
      <w:u w:color="000000"/>
      <w:bdr w:val="nil"/>
    </w:rPr>
  </w:style>
  <w:style w:type="paragraph" w:styleId="a6">
    <w:name w:val="List Paragraph"/>
    <w:basedOn w:val="a0"/>
    <w:uiPriority w:val="34"/>
    <w:qFormat/>
    <w:rsid w:val="00AC5D0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5250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50E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2"/>
    <w:uiPriority w:val="59"/>
    <w:locked/>
    <w:rsid w:val="006C6B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uiPriority w:val="9"/>
    <w:qFormat/>
    <w:locked/>
    <w:rsid w:val="003A48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</w:rPr>
  </w:style>
  <w:style w:type="paragraph" w:customStyle="1" w:styleId="ConsPlusNormal">
    <w:name w:val="ConsPlusNormal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5531C7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3A48EA"/>
    <w:rPr>
      <w:rFonts w:ascii="Times New Roman" w:hAnsi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5"/>
    <w:qFormat/>
    <w:rsid w:val="003A48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Cs w:val="22"/>
      <w:u w:color="000000"/>
      <w:bdr w:val="nil"/>
    </w:rPr>
  </w:style>
  <w:style w:type="character" w:customStyle="1" w:styleId="a5">
    <w:name w:val="Перечень Знак"/>
    <w:link w:val="a"/>
    <w:rsid w:val="003A48EA"/>
    <w:rPr>
      <w:rFonts w:ascii="Times New Roman" w:hAnsi="Times New Roman"/>
      <w:sz w:val="28"/>
      <w:szCs w:val="22"/>
      <w:u w:color="000000"/>
      <w:bdr w:val="nil"/>
    </w:rPr>
  </w:style>
  <w:style w:type="paragraph" w:styleId="a6">
    <w:name w:val="List Paragraph"/>
    <w:basedOn w:val="a0"/>
    <w:uiPriority w:val="34"/>
    <w:qFormat/>
    <w:rsid w:val="00AC5D0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5250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50E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2"/>
    <w:uiPriority w:val="59"/>
    <w:locked/>
    <w:rsid w:val="006C6B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Фролов</dc:creator>
  <cp:lastModifiedBy>1</cp:lastModifiedBy>
  <cp:revision>2</cp:revision>
  <dcterms:created xsi:type="dcterms:W3CDTF">2023-10-18T09:06:00Z</dcterms:created>
  <dcterms:modified xsi:type="dcterms:W3CDTF">2023-10-18T09:06:00Z</dcterms:modified>
</cp:coreProperties>
</file>