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34" w:rsidRPr="007B2434" w:rsidRDefault="007B2434" w:rsidP="007B243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B24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7B2434" w:rsidRPr="007B2434" w:rsidRDefault="007B2434" w:rsidP="007B243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0" w:name="458a8b50-bc87-4dce-ba15-54688bfa7451"/>
      <w:bookmarkEnd w:id="0"/>
      <w:r w:rsidRPr="007B24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Департамент образования Вологодской области </w:t>
      </w:r>
    </w:p>
    <w:p w:rsidR="007B2434" w:rsidRPr="007B2434" w:rsidRDefault="007B2434" w:rsidP="007B243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B24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Управление образования Междуреченского округа</w:t>
      </w:r>
      <w:bookmarkStart w:id="1" w:name="a4973ee1-7119-49dd-ab64-b9ca30404961"/>
      <w:bookmarkEnd w:id="1"/>
    </w:p>
    <w:p w:rsidR="007B2434" w:rsidRPr="007B2434" w:rsidRDefault="007B2434" w:rsidP="007B243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B24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"Шуйская СОШ"</w:t>
      </w:r>
    </w:p>
    <w:p w:rsidR="007B2434" w:rsidRPr="007B2434" w:rsidRDefault="007B2434" w:rsidP="007B2434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7B2434" w:rsidRPr="007B2434" w:rsidRDefault="007B2434" w:rsidP="007B2434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7B2434" w:rsidRPr="007B2434" w:rsidRDefault="007B2434" w:rsidP="007B2434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Описание: 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434" w:rsidRPr="007B2434" w:rsidRDefault="007B2434" w:rsidP="007B2434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7B2434" w:rsidRPr="007B2434" w:rsidTr="00600808">
        <w:tc>
          <w:tcPr>
            <w:tcW w:w="3114" w:type="dxa"/>
          </w:tcPr>
          <w:p w:rsidR="007B2434" w:rsidRPr="007B2434" w:rsidRDefault="007B2434" w:rsidP="007B2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7B2434" w:rsidRPr="007B2434" w:rsidRDefault="007B2434" w:rsidP="007B2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Педсовет </w:t>
            </w:r>
          </w:p>
          <w:p w:rsidR="007B2434" w:rsidRPr="007B2434" w:rsidRDefault="007B2434" w:rsidP="007B24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 от «29» 08   2024 г.</w:t>
            </w:r>
          </w:p>
          <w:p w:rsidR="007B2434" w:rsidRPr="007B2434" w:rsidRDefault="007B2434" w:rsidP="007B2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B2434" w:rsidRPr="007B2434" w:rsidRDefault="007B2434" w:rsidP="007B2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7B2434" w:rsidRPr="007B2434" w:rsidRDefault="007B2434" w:rsidP="007B24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B2434" w:rsidRPr="007B2434" w:rsidRDefault="007B2434" w:rsidP="007B24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         </w:t>
            </w:r>
            <w:r w:rsidRPr="007B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7B2434" w:rsidRPr="007B2434" w:rsidRDefault="007B2434" w:rsidP="007B24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№107 от «29» 08    2024 г.</w:t>
            </w:r>
          </w:p>
          <w:p w:rsidR="007B2434" w:rsidRPr="007B2434" w:rsidRDefault="007B2434" w:rsidP="007B2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2434" w:rsidRPr="007B2434" w:rsidRDefault="007B2434" w:rsidP="007B2434">
      <w:pPr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szCs w:val="28"/>
        </w:rPr>
      </w:pP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B2434">
        <w:rPr>
          <w:rFonts w:ascii="Times New Roman CYR" w:eastAsia="Times New Roman" w:hAnsi="Times New Roman CYR" w:cs="Times New Roman CYR"/>
          <w:b/>
          <w:sz w:val="28"/>
          <w:szCs w:val="28"/>
        </w:rPr>
        <w:t>Рабочая программа внеурочной деятельности</w:t>
      </w: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B2434">
        <w:rPr>
          <w:rFonts w:ascii="Times New Roman CYR" w:eastAsia="Times New Roman" w:hAnsi="Times New Roman CYR" w:cs="Times New Roman CYR"/>
          <w:b/>
          <w:sz w:val="28"/>
          <w:szCs w:val="28"/>
        </w:rPr>
        <w:t>по спортивно-оздоровительному направлению</w:t>
      </w: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B2434">
        <w:rPr>
          <w:rFonts w:ascii="Times New Roman CYR" w:eastAsia="Times New Roman" w:hAnsi="Times New Roman CYR" w:cs="Times New Roman CYR"/>
          <w:b/>
          <w:sz w:val="28"/>
          <w:szCs w:val="28"/>
        </w:rPr>
        <w:t>«Общая физическая подготовка»</w:t>
      </w: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B2434">
        <w:rPr>
          <w:rFonts w:ascii="Times New Roman CYR" w:eastAsia="Times New Roman" w:hAnsi="Times New Roman CYR" w:cs="Times New Roman CYR"/>
          <w:b/>
          <w:sz w:val="28"/>
          <w:szCs w:val="28"/>
        </w:rPr>
        <w:t>в рамках ФГОС для 10-11 классов</w:t>
      </w: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B2434">
        <w:rPr>
          <w:rFonts w:ascii="Times New Roman CYR" w:eastAsia="Times New Roman" w:hAnsi="Times New Roman CYR" w:cs="Times New Roman CYR"/>
          <w:b/>
          <w:sz w:val="28"/>
          <w:szCs w:val="28"/>
        </w:rPr>
        <w:t>учитель</w:t>
      </w: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B2434">
        <w:rPr>
          <w:rFonts w:ascii="Times New Roman CYR" w:eastAsia="Times New Roman" w:hAnsi="Times New Roman CYR" w:cs="Times New Roman CYR"/>
          <w:b/>
          <w:sz w:val="28"/>
          <w:szCs w:val="28"/>
        </w:rPr>
        <w:t>Бритвин Николай Александрович</w:t>
      </w: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B2434">
        <w:rPr>
          <w:rFonts w:ascii="Times New Roman CYR" w:eastAsia="Times New Roman" w:hAnsi="Times New Roman CYR" w:cs="Times New Roman CYR"/>
          <w:b/>
          <w:sz w:val="28"/>
          <w:szCs w:val="28"/>
        </w:rPr>
        <w:t>высшая категория</w:t>
      </w: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7B2434" w:rsidRPr="007B2434" w:rsidRDefault="007B2434" w:rsidP="007B243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7B2434" w:rsidRPr="007B2434" w:rsidRDefault="007B2434" w:rsidP="007B243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B2434">
        <w:rPr>
          <w:rFonts w:ascii="Times New Roman CYR" w:eastAsia="Times New Roman" w:hAnsi="Times New Roman CYR" w:cs="Times New Roman CYR"/>
          <w:b/>
          <w:sz w:val="28"/>
          <w:szCs w:val="28"/>
        </w:rPr>
        <w:t>с. Шуйское</w:t>
      </w:r>
    </w:p>
    <w:p w:rsidR="007B2434" w:rsidRPr="007B2434" w:rsidRDefault="007B2434" w:rsidP="007B24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434" w:rsidRPr="007B2434" w:rsidRDefault="007B2434" w:rsidP="007B24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4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РЕЗУЛЬТАТЫ ОСВОЕНИЯ КУРСА ВНЕУРОЧНОЙ ДЕЯТЕЛЬНОСТИ</w:t>
      </w:r>
    </w:p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34" w:rsidRPr="007B2434" w:rsidRDefault="007B2434" w:rsidP="007B243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Личностными результатами</w:t>
      </w: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курса являются следующие умения:</w:t>
      </w:r>
    </w:p>
    <w:p w:rsidR="007B2434" w:rsidRPr="007B2434" w:rsidRDefault="007B2434" w:rsidP="007B2434">
      <w:pPr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B2434" w:rsidRPr="007B2434" w:rsidRDefault="007B2434" w:rsidP="007B2434">
      <w:pPr>
        <w:numPr>
          <w:ilvl w:val="0"/>
          <w:numId w:val="6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7B2434" w:rsidRPr="007B2434" w:rsidRDefault="007B2434" w:rsidP="007B2434">
      <w:pPr>
        <w:numPr>
          <w:ilvl w:val="0"/>
          <w:numId w:val="6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7B2434" w:rsidRPr="007B2434" w:rsidRDefault="007B2434" w:rsidP="007B2434">
      <w:pPr>
        <w:numPr>
          <w:ilvl w:val="0"/>
          <w:numId w:val="6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7B2434" w:rsidRPr="007B2434" w:rsidRDefault="007B2434" w:rsidP="007B2434">
      <w:p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Метапредметными результатами</w:t>
      </w: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7B2434" w:rsidRPr="007B2434" w:rsidRDefault="007B2434" w:rsidP="007B2434">
      <w:pPr>
        <w:numPr>
          <w:ilvl w:val="0"/>
          <w:numId w:val="7"/>
        </w:numPr>
        <w:spacing w:after="0" w:line="270" w:lineRule="atLeast"/>
        <w:ind w:left="142" w:right="300" w:hanging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7B2434" w:rsidRPr="007B2434" w:rsidRDefault="007B2434" w:rsidP="007B2434">
      <w:pPr>
        <w:numPr>
          <w:ilvl w:val="0"/>
          <w:numId w:val="7"/>
        </w:numPr>
        <w:spacing w:after="0" w:line="270" w:lineRule="atLeast"/>
        <w:ind w:left="142" w:right="300" w:hanging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7B2434" w:rsidRPr="007B2434" w:rsidRDefault="007B2434" w:rsidP="007B2434">
      <w:pPr>
        <w:numPr>
          <w:ilvl w:val="0"/>
          <w:numId w:val="7"/>
        </w:numPr>
        <w:spacing w:after="0" w:line="270" w:lineRule="atLeast"/>
        <w:ind w:left="142" w:right="300" w:hanging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7B2434" w:rsidRPr="007B2434" w:rsidRDefault="007B2434" w:rsidP="007B2434">
      <w:pPr>
        <w:numPr>
          <w:ilvl w:val="0"/>
          <w:numId w:val="7"/>
        </w:numPr>
        <w:spacing w:after="0" w:line="270" w:lineRule="atLeast"/>
        <w:ind w:left="142" w:right="300" w:hanging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7B2434" w:rsidRPr="007B2434" w:rsidRDefault="007B2434" w:rsidP="007B2434">
      <w:pPr>
        <w:numPr>
          <w:ilvl w:val="0"/>
          <w:numId w:val="7"/>
        </w:numPr>
        <w:tabs>
          <w:tab w:val="num" w:pos="284"/>
        </w:tabs>
        <w:spacing w:after="0" w:line="270" w:lineRule="atLeast"/>
        <w:ind w:left="142" w:right="300" w:hanging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7B2434" w:rsidRPr="007B2434" w:rsidRDefault="007B2434" w:rsidP="007B2434">
      <w:pPr>
        <w:numPr>
          <w:ilvl w:val="0"/>
          <w:numId w:val="7"/>
        </w:numPr>
        <w:spacing w:after="0" w:line="270" w:lineRule="atLeast"/>
        <w:ind w:left="284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7B2434" w:rsidRPr="007B2434" w:rsidRDefault="007B2434" w:rsidP="007B2434">
      <w:pPr>
        <w:numPr>
          <w:ilvl w:val="0"/>
          <w:numId w:val="7"/>
        </w:numPr>
        <w:spacing w:after="0" w:line="270" w:lineRule="atLeast"/>
        <w:ind w:left="284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7B2434" w:rsidRPr="007B2434" w:rsidRDefault="007B2434" w:rsidP="007B2434">
      <w:pPr>
        <w:numPr>
          <w:ilvl w:val="0"/>
          <w:numId w:val="7"/>
        </w:numPr>
        <w:spacing w:after="0" w:line="270" w:lineRule="atLeast"/>
        <w:ind w:left="284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7B2434" w:rsidRPr="007B2434" w:rsidRDefault="007B2434" w:rsidP="007B2434">
      <w:pPr>
        <w:numPr>
          <w:ilvl w:val="0"/>
          <w:numId w:val="7"/>
        </w:numPr>
        <w:spacing w:after="0" w:line="270" w:lineRule="atLeast"/>
        <w:ind w:left="284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7B2434" w:rsidRPr="007B2434" w:rsidRDefault="007B2434" w:rsidP="007B2434">
      <w:pPr>
        <w:numPr>
          <w:ilvl w:val="0"/>
          <w:numId w:val="7"/>
        </w:numPr>
        <w:spacing w:after="0" w:line="270" w:lineRule="atLeast"/>
        <w:ind w:left="284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7B2434" w:rsidRPr="007B2434" w:rsidRDefault="007B2434" w:rsidP="007B2434">
      <w:pPr>
        <w:numPr>
          <w:ilvl w:val="0"/>
          <w:numId w:val="7"/>
        </w:numPr>
        <w:spacing w:after="0" w:line="270" w:lineRule="atLeast"/>
        <w:ind w:left="284" w:right="300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B2434" w:rsidRPr="007B2434" w:rsidRDefault="007B2434" w:rsidP="007B2434">
      <w:pPr>
        <w:spacing w:after="0" w:line="270" w:lineRule="atLeast"/>
        <w:ind w:left="-142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Предметными результатами</w:t>
      </w: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7B2434" w:rsidRPr="007B2434" w:rsidRDefault="007B2434" w:rsidP="007B2434">
      <w:pPr>
        <w:numPr>
          <w:ilvl w:val="0"/>
          <w:numId w:val="8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7B2434" w:rsidRPr="007B2434" w:rsidRDefault="007B2434" w:rsidP="007B2434">
      <w:pPr>
        <w:numPr>
          <w:ilvl w:val="0"/>
          <w:numId w:val="8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7B2434" w:rsidRPr="007B2434" w:rsidRDefault="007B2434" w:rsidP="007B2434">
      <w:pPr>
        <w:numPr>
          <w:ilvl w:val="0"/>
          <w:numId w:val="8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7B2434" w:rsidRPr="007B2434" w:rsidRDefault="007B2434" w:rsidP="007B2434">
      <w:pPr>
        <w:numPr>
          <w:ilvl w:val="0"/>
          <w:numId w:val="8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7B2434" w:rsidRPr="007B2434" w:rsidRDefault="007B2434" w:rsidP="007B2434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7B2434" w:rsidRPr="007B2434" w:rsidRDefault="007B2434" w:rsidP="007B2434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7B2434" w:rsidRPr="007B2434" w:rsidRDefault="007B2434" w:rsidP="007B2434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B2434" w:rsidRPr="007B2434" w:rsidRDefault="007B2434" w:rsidP="007B2434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B2434" w:rsidRPr="007B2434" w:rsidRDefault="007B2434" w:rsidP="007B2434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7B2434" w:rsidRPr="007B2434" w:rsidRDefault="007B2434" w:rsidP="007B2434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34" w:rsidRPr="007B2434" w:rsidRDefault="007B2434" w:rsidP="007B24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43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7B2434" w:rsidRPr="007B2434" w:rsidRDefault="007B2434" w:rsidP="007B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B2434" w:rsidRPr="007B2434" w:rsidRDefault="007B2434" w:rsidP="007B243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внеурочной деятельности по спортивно-оздоровительному направлению 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</w:t>
      </w:r>
      <w:proofErr w:type="gramStart"/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7B2434" w:rsidRPr="007B2434" w:rsidRDefault="007B2434" w:rsidP="007B243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  </w:t>
      </w:r>
    </w:p>
    <w:p w:rsidR="007B2434" w:rsidRPr="007B2434" w:rsidRDefault="007B2434" w:rsidP="007B243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внеурочной деятельности по спортивно-оздоровительному направлению носит  образовательно-воспитательный характер и направлена на осуществление следующих </w:t>
      </w:r>
      <w:r w:rsidRPr="007B243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целей</w:t>
      </w: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7B2434" w:rsidRPr="007B2434" w:rsidRDefault="007B2434" w:rsidP="007B2434">
      <w:pPr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7B2434" w:rsidRPr="007B2434" w:rsidRDefault="007B2434" w:rsidP="007B2434">
      <w:pPr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:rsidR="007B2434" w:rsidRPr="007B2434" w:rsidRDefault="007B2434" w:rsidP="007B2434">
      <w:pPr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обучать способам и приемам сохранения и укрепления собственного здоровья.  </w:t>
      </w:r>
    </w:p>
    <w:p w:rsidR="007B2434" w:rsidRPr="007B2434" w:rsidRDefault="007B2434" w:rsidP="007B2434">
      <w:pPr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охрана и укрепление физического и психического здоровья младших школьников. </w:t>
      </w:r>
    </w:p>
    <w:p w:rsidR="007B2434" w:rsidRPr="007B2434" w:rsidRDefault="007B2434" w:rsidP="007B243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Цели конкретизированы следующими </w:t>
      </w:r>
      <w:r w:rsidRPr="007B243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задачами:</w:t>
      </w:r>
    </w:p>
    <w:p w:rsidR="007B2434" w:rsidRPr="007B2434" w:rsidRDefault="007B2434" w:rsidP="007B24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Формирование:</w:t>
      </w:r>
    </w:p>
    <w:p w:rsidR="007B2434" w:rsidRPr="007B2434" w:rsidRDefault="007B2434" w:rsidP="007B24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7B2434" w:rsidRPr="007B2434" w:rsidRDefault="007B2434" w:rsidP="007B24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навыков конструктивного общения; </w:t>
      </w:r>
    </w:p>
    <w:p w:rsidR="007B2434" w:rsidRPr="007B2434" w:rsidRDefault="007B2434" w:rsidP="007B24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7B2434" w:rsidRPr="007B2434" w:rsidRDefault="007B2434" w:rsidP="007B24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пропаганда здорового образа жизни;</w:t>
      </w:r>
    </w:p>
    <w:p w:rsidR="007B2434" w:rsidRPr="007B2434" w:rsidRDefault="007B2434" w:rsidP="007B24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осознанного отношения к своему физическому и психическому здоровью;</w:t>
      </w:r>
    </w:p>
    <w:p w:rsidR="007B2434" w:rsidRPr="007B2434" w:rsidRDefault="007B2434" w:rsidP="007B24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отработка навыков, направленных на развитие и совершенствование различных физических качеств:</w:t>
      </w: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а) повышение уровня выносливости (беговые упражнения),</w:t>
      </w: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б) укрепление основной группы мышц, увеличивая подвижность в суставах, улучшая координацию движений</w:t>
      </w:r>
      <w:proofErr w:type="gramStart"/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7B2434" w:rsidRPr="007B2434" w:rsidRDefault="007B2434" w:rsidP="007B24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Обучение: </w:t>
      </w:r>
    </w:p>
    <w:p w:rsidR="007B2434" w:rsidRPr="007B2434" w:rsidRDefault="007B2434" w:rsidP="007B243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осознанному  выбору модели  поведения, позволяющей сохранять и укреплять здоровье;</w:t>
      </w:r>
    </w:p>
    <w:p w:rsidR="007B2434" w:rsidRPr="007B2434" w:rsidRDefault="007B2434" w:rsidP="007B243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 личной гигиены, готовности самостоятельно поддерживать своё здоровье;</w:t>
      </w:r>
    </w:p>
    <w:p w:rsidR="007B2434" w:rsidRPr="007B2434" w:rsidRDefault="007B2434" w:rsidP="007B243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элементарным навыкам эмоциональной разгрузки (релаксации);</w:t>
      </w:r>
    </w:p>
    <w:p w:rsidR="007B2434" w:rsidRPr="007B2434" w:rsidRDefault="007B2434" w:rsidP="007B243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упражнениям сохранения зрения.</w:t>
      </w:r>
    </w:p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34" w:rsidRPr="007B2434" w:rsidRDefault="007B2434" w:rsidP="007B243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Универсальными компетенциями</w:t>
      </w: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учащихся по курсу являются:</w:t>
      </w:r>
    </w:p>
    <w:p w:rsidR="007B2434" w:rsidRPr="007B2434" w:rsidRDefault="007B2434" w:rsidP="007B2434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7B2434" w:rsidRPr="007B2434" w:rsidRDefault="007B2434" w:rsidP="007B2434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7B2434" w:rsidRPr="007B2434" w:rsidRDefault="007B2434" w:rsidP="007B2434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Layout w:type="fixed"/>
        <w:tblLook w:val="00A0" w:firstRow="1" w:lastRow="0" w:firstColumn="1" w:lastColumn="0" w:noHBand="0" w:noVBand="0"/>
      </w:tblPr>
      <w:tblGrid>
        <w:gridCol w:w="1106"/>
        <w:gridCol w:w="5812"/>
        <w:gridCol w:w="2982"/>
      </w:tblGrid>
      <w:tr w:rsidR="007B2434" w:rsidRPr="007B2434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7B2434" w:rsidRPr="007B2434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знаний и умений. Способы физкультурной деятельности.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B2434" w:rsidRPr="007B2434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34" w:rsidRPr="007B2434" w:rsidRDefault="007B2434" w:rsidP="007B2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7B2434" w:rsidRPr="007B2434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Баскетбол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7B2434" w:rsidRPr="007B2434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Гимнастика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7B2434" w:rsidRPr="007B2434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Лыжная подготовка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7B2434" w:rsidRPr="007B2434" w:rsidTr="00600808">
        <w:trPr>
          <w:trHeight w:val="32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7B2434" w:rsidRPr="007B2434" w:rsidTr="00600808">
        <w:trPr>
          <w:trHeight w:val="32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2434" w:rsidRPr="007B2434" w:rsidTr="00600808">
        <w:trPr>
          <w:trHeight w:val="32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Футбол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7B2434" w:rsidRPr="007B2434" w:rsidTr="00600808">
        <w:trPr>
          <w:trHeight w:val="32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34" w:rsidRPr="007B2434" w:rsidRDefault="007B2434" w:rsidP="007B24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</w:tbl>
    <w:p w:rsidR="007B2434" w:rsidRPr="007B2434" w:rsidRDefault="007B2434" w:rsidP="007B243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43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10 КЛАСС</w:t>
      </w:r>
    </w:p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5109"/>
        <w:gridCol w:w="1418"/>
      </w:tblGrid>
      <w:tr w:rsidR="007B2434" w:rsidRPr="007B2434" w:rsidTr="00600808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всего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Основы знаний и умений. Способы физкультурной деятельности.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организации образа жизни современного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Бег на короткие дистанции. 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подготовка (СФП).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длинные дистанции. 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гранаты на дальность.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баскетболом. Совершенствование техники броска мяча в корзину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ведение мяча и во взаимодействии с партнером.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выносливости средствами игры баскетбол.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координационных способностей средствами игры баскетбол.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 на занятиях гимнастикой. Комплекс упражнений атлетической гимнастки для занятий 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кондиционной тренировкой.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комбинация на высокой перекладине.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Опорные прыжки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лыжной подготовки. Передвижение одновременным одношажным ходом.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преодоления естественных препятствий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Торможение боковым скольжением.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одного хода на другой во время прохождения учебной дистанции.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Лыжная подготовка в передвижениях на лыжах, при спусках, подъёмах, торможении.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естественных препятствий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эстафеты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волейболом. Общефизическая подготовка средствами игры волейбол.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Техническая подготовка в волейболе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Тактическая подготовка в волейболе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к выполнению нормативных требований комплекса ГТО (модуль "Спорт").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выполнения спортивных нормативов 6 и 7 ступени. Физическая подготовка.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Спринтерский бег. Эстафета.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Спринтерский бег. 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высоту.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гранаты.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длинные дистанции.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футболом</w:t>
            </w:r>
            <w:r w:rsidRPr="007B24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выносливости средствами игры футбол.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434" w:rsidRPr="007B2434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игры по мини-футболу.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4" w:rsidRPr="007B2434" w:rsidRDefault="007B2434" w:rsidP="007B24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34" w:rsidRPr="007B2434" w:rsidRDefault="007B2434" w:rsidP="007B243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A34" w:rsidRDefault="002D5A34">
      <w:bookmarkStart w:id="2" w:name="_GoBack"/>
      <w:bookmarkEnd w:id="2"/>
    </w:p>
    <w:sectPr w:rsidR="002D5A34" w:rsidSect="0021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isLgl/>
      <w:lvlText w:val="%1.%2."/>
      <w:lvlJc w:val="left"/>
      <w:pPr>
        <w:ind w:left="631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/>
      </w:rPr>
    </w:lvl>
  </w:abstractNum>
  <w:abstractNum w:abstractNumId="7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24"/>
    <w:rsid w:val="002D5A34"/>
    <w:rsid w:val="007B2434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2024-09-26T11:56:00Z</dcterms:created>
  <dcterms:modified xsi:type="dcterms:W3CDTF">2024-09-26T11:56:00Z</dcterms:modified>
</cp:coreProperties>
</file>