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C621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C621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020782">
        <w:tc>
          <w:tcPr>
            <w:tcW w:w="3273" w:type="dxa"/>
          </w:tcPr>
          <w:p w:rsidR="00620C9A" w:rsidRPr="003C621B" w:rsidRDefault="00620C9A" w:rsidP="000207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0207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C621B" w:rsidRDefault="00620C9A" w:rsidP="000207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C621B" w:rsidRDefault="00620C9A" w:rsidP="000207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C621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621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Междуреченский муниципальный </w:t>
      </w:r>
      <w:r w:rsidR="003C621B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Вологодская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6840F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</w:t>
      </w:r>
      <w:r w:rsidR="006840FF">
        <w:rPr>
          <w:rStyle w:val="markedcontent"/>
          <w:rFonts w:asciiTheme="majorBidi" w:hAnsiTheme="majorBidi" w:cstheme="majorBidi"/>
          <w:sz w:val="28"/>
          <w:szCs w:val="28"/>
        </w:rPr>
        <w:t>ан) для 1-4 классов, реализующего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621B">
        <w:rPr>
          <w:rFonts w:asciiTheme="majorBidi" w:hAnsiTheme="majorBidi" w:cstheme="majorBidi"/>
          <w:sz w:val="28"/>
          <w:szCs w:val="28"/>
        </w:rPr>
        <w:t>02 сентября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C621B">
        <w:rPr>
          <w:rFonts w:asciiTheme="majorBidi" w:hAnsiTheme="majorBidi" w:cstheme="majorBidi"/>
          <w:sz w:val="28"/>
          <w:szCs w:val="28"/>
        </w:rPr>
        <w:t>26 мая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6840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D86FE4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3C621B" w:rsidRPr="003C621B" w:rsidRDefault="003C621B" w:rsidP="003C621B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используется «ступенчатый» режим обучения:</w:t>
      </w:r>
    </w:p>
    <w:p w:rsidR="003C621B" w:rsidRPr="003C621B" w:rsidRDefault="003C621B" w:rsidP="003C621B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сентябрь, октябрь – по 3 урока в день по 35 минут;</w:t>
      </w:r>
    </w:p>
    <w:p w:rsidR="003C621B" w:rsidRPr="003C621B" w:rsidRDefault="003C621B" w:rsidP="003C621B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ноябрь, декабрь – по 4 урока по 35 минут и 1 день в неделю 5 уроков, за счет урока физической культуры;</w:t>
      </w:r>
    </w:p>
    <w:p w:rsidR="003C621B" w:rsidRDefault="003C621B" w:rsidP="003C621B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январь – май – по 4 урока по 40 минут каждый и 1 день в неделю 5 уроков, за счет урока физической культуры.</w:t>
      </w:r>
    </w:p>
    <w:p w:rsidR="001B1213" w:rsidRPr="003C621B" w:rsidRDefault="003C621B" w:rsidP="003C621B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1B1213" w:rsidRPr="003C621B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 xml:space="preserve">ание периодов учебного времени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C621B" w:rsidRDefault="003C621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C621B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</w:t>
      </w:r>
      <w:r w:rsidRPr="003C621B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3C621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3C621B">
        <w:rPr>
          <w:rFonts w:asciiTheme="majorBidi" w:hAnsiTheme="majorBidi" w:cstheme="majorBidi"/>
          <w:sz w:val="28"/>
          <w:szCs w:val="28"/>
        </w:rPr>
        <w:t>в целях обеспечения индивидуальных потребностей обучающихся предусматривает учебные занятия для изучения отдельного учебного предмета «Информатика» во 2-3 классах, обеспечивающие интересы обучающихся.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5361" w:rsidRPr="00995361" w:rsidRDefault="00FD7B0E" w:rsidP="0099536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D7B0E" w:rsidRPr="008E0553" w:rsidRDefault="00995361" w:rsidP="009953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95361">
        <w:rPr>
          <w:rFonts w:asciiTheme="majorBidi" w:hAnsiTheme="majorBidi" w:cstheme="majorBidi"/>
          <w:sz w:val="28"/>
          <w:szCs w:val="28"/>
        </w:rPr>
        <w:t xml:space="preserve">      На учебные предметы предметной области «Родной язык и литературное чтение на родном языке» отводится 1 час в первом полугодии на «Родной (русский) язык», 1 час - во втором полугодии - «Литературное чтение на родном (русском) языке».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Шуйская ср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95361" w:rsidRPr="006E1004" w:rsidRDefault="00995361" w:rsidP="009953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2024-2025</w:t>
      </w:r>
      <w:r w:rsidRPr="00995361">
        <w:rPr>
          <w:rFonts w:asciiTheme="majorBidi" w:hAnsiTheme="majorBidi" w:cstheme="majorBidi"/>
          <w:sz w:val="28"/>
          <w:szCs w:val="28"/>
        </w:rPr>
        <w:t xml:space="preserve"> учебном году промежуточная аттестация во 2-4 классах проводится по всем учебным предметам учебного плана в форме накопительной системы оценок.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D86FE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D86FE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935CA6" w:rsidTr="003D161D">
        <w:tc>
          <w:tcPr>
            <w:tcW w:w="4166" w:type="dxa"/>
            <w:vMerge w:val="restart"/>
            <w:shd w:val="clear" w:color="auto" w:fill="D9D9D9"/>
          </w:tcPr>
          <w:p w:rsidR="00935CA6" w:rsidRDefault="000A28A2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935CA6" w:rsidRDefault="000A28A2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  <w:vMerge/>
          </w:tcPr>
          <w:p w:rsidR="00935CA6" w:rsidRDefault="00935CA6"/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35CA6" w:rsidTr="003D161D">
        <w:tc>
          <w:tcPr>
            <w:tcW w:w="14768" w:type="dxa"/>
            <w:gridSpan w:val="6"/>
            <w:shd w:val="clear" w:color="auto" w:fill="FFFFB3"/>
          </w:tcPr>
          <w:p w:rsidR="00935CA6" w:rsidRDefault="000A28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35CA6" w:rsidTr="003D161D">
        <w:tc>
          <w:tcPr>
            <w:tcW w:w="4166" w:type="dxa"/>
            <w:vMerge w:val="restart"/>
          </w:tcPr>
          <w:p w:rsidR="00935CA6" w:rsidRDefault="000A28A2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935CA6" w:rsidRDefault="000A28A2">
            <w:r>
              <w:t>Русский язык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</w:tcPr>
          <w:p w:rsidR="00935CA6" w:rsidRDefault="000A28A2">
            <w:r>
              <w:t>Литературное чтение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</w:tr>
      <w:tr w:rsidR="00935CA6" w:rsidTr="003D161D">
        <w:tc>
          <w:tcPr>
            <w:tcW w:w="4166" w:type="dxa"/>
            <w:vMerge w:val="restart"/>
          </w:tcPr>
          <w:p w:rsidR="00935CA6" w:rsidRDefault="000A28A2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935CA6" w:rsidRDefault="000A28A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0.5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</w:tcPr>
          <w:p w:rsidR="00935CA6" w:rsidRDefault="000A28A2">
            <w:r>
              <w:t>Литературное чтение на родном языке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0.5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Иностранный язык</w:t>
            </w:r>
          </w:p>
        </w:tc>
        <w:tc>
          <w:tcPr>
            <w:tcW w:w="4190" w:type="dxa"/>
          </w:tcPr>
          <w:p w:rsidR="00935CA6" w:rsidRDefault="000A28A2">
            <w:r>
              <w:t>Иностранный язык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Математика и информатика</w:t>
            </w:r>
          </w:p>
        </w:tc>
        <w:tc>
          <w:tcPr>
            <w:tcW w:w="4190" w:type="dxa"/>
          </w:tcPr>
          <w:p w:rsidR="00935CA6" w:rsidRDefault="000A28A2">
            <w:r>
              <w:t>Математика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935CA6" w:rsidRDefault="000A28A2">
            <w:r>
              <w:t>Окружающий мир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935CA6" w:rsidRDefault="000A28A2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  <w:vMerge w:val="restart"/>
          </w:tcPr>
          <w:p w:rsidR="00935CA6" w:rsidRDefault="000A28A2">
            <w:r>
              <w:t>Искусство</w:t>
            </w:r>
          </w:p>
        </w:tc>
        <w:tc>
          <w:tcPr>
            <w:tcW w:w="4190" w:type="dxa"/>
          </w:tcPr>
          <w:p w:rsidR="00935CA6" w:rsidRDefault="000A28A2">
            <w:r>
              <w:t>Изобразительное искусство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</w:tcPr>
          <w:p w:rsidR="00935CA6" w:rsidRDefault="000A28A2">
            <w:r>
              <w:t>Музыка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Технология</w:t>
            </w:r>
          </w:p>
        </w:tc>
        <w:tc>
          <w:tcPr>
            <w:tcW w:w="4190" w:type="dxa"/>
          </w:tcPr>
          <w:p w:rsidR="00935CA6" w:rsidRDefault="000A28A2">
            <w:r>
              <w:t>Труд (технология)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Физическая культура</w:t>
            </w:r>
          </w:p>
        </w:tc>
        <w:tc>
          <w:tcPr>
            <w:tcW w:w="4190" w:type="dxa"/>
          </w:tcPr>
          <w:p w:rsidR="00935CA6" w:rsidRDefault="000A28A2">
            <w:r>
              <w:t>Физическая культура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</w:tr>
      <w:tr w:rsidR="0057649D" w:rsidTr="003D161D">
        <w:tc>
          <w:tcPr>
            <w:tcW w:w="8356" w:type="dxa"/>
            <w:gridSpan w:val="2"/>
          </w:tcPr>
          <w:p w:rsidR="0057649D" w:rsidRDefault="0057649D" w:rsidP="00041AC4">
            <w:r>
              <w:t>Итого</w:t>
            </w:r>
          </w:p>
        </w:tc>
        <w:tc>
          <w:tcPr>
            <w:tcW w:w="1603" w:type="dxa"/>
          </w:tcPr>
          <w:p w:rsidR="0057649D" w:rsidRDefault="0057649D" w:rsidP="00041AC4">
            <w:pPr>
              <w:jc w:val="center"/>
            </w:pPr>
            <w:r>
              <w:t>21</w:t>
            </w:r>
          </w:p>
        </w:tc>
        <w:tc>
          <w:tcPr>
            <w:tcW w:w="1603" w:type="dxa"/>
          </w:tcPr>
          <w:p w:rsidR="0057649D" w:rsidRDefault="009321ED" w:rsidP="00041AC4">
            <w:pPr>
              <w:jc w:val="center"/>
            </w:pPr>
            <w:r>
              <w:t>22</w:t>
            </w:r>
          </w:p>
        </w:tc>
        <w:tc>
          <w:tcPr>
            <w:tcW w:w="1603" w:type="dxa"/>
          </w:tcPr>
          <w:p w:rsidR="0057649D" w:rsidRDefault="009321ED" w:rsidP="00041AC4">
            <w:pPr>
              <w:jc w:val="center"/>
            </w:pPr>
            <w:r>
              <w:t>22</w:t>
            </w:r>
          </w:p>
        </w:tc>
        <w:tc>
          <w:tcPr>
            <w:tcW w:w="1603" w:type="dxa"/>
          </w:tcPr>
          <w:p w:rsidR="0057649D" w:rsidRDefault="0057649D" w:rsidP="00041AC4">
            <w:pPr>
              <w:jc w:val="center"/>
            </w:pPr>
            <w:r>
              <w:t>23</w:t>
            </w:r>
          </w:p>
        </w:tc>
      </w:tr>
      <w:tr w:rsidR="003D161D" w:rsidTr="002A6AE5">
        <w:tc>
          <w:tcPr>
            <w:tcW w:w="14768" w:type="dxa"/>
            <w:gridSpan w:val="6"/>
          </w:tcPr>
          <w:p w:rsidR="003D161D" w:rsidRDefault="003D161D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3D161D" w:rsidTr="004E4C50">
        <w:tc>
          <w:tcPr>
            <w:tcW w:w="8356" w:type="dxa"/>
            <w:gridSpan w:val="2"/>
          </w:tcPr>
          <w:p w:rsidR="003D161D" w:rsidRDefault="003D161D" w:rsidP="003D161D">
            <w:pPr>
              <w:jc w:val="center"/>
            </w:pPr>
            <w:r>
              <w:t>Информатика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0</w:t>
            </w:r>
          </w:p>
        </w:tc>
      </w:tr>
      <w:tr w:rsidR="0057649D" w:rsidTr="003D161D">
        <w:tc>
          <w:tcPr>
            <w:tcW w:w="8356" w:type="dxa"/>
            <w:gridSpan w:val="2"/>
            <w:shd w:val="clear" w:color="auto" w:fill="00FF00"/>
          </w:tcPr>
          <w:p w:rsidR="0057649D" w:rsidRDefault="0057649D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23</w:t>
            </w:r>
          </w:p>
        </w:tc>
      </w:tr>
      <w:tr w:rsidR="0057649D" w:rsidTr="003D161D">
        <w:tc>
          <w:tcPr>
            <w:tcW w:w="8356" w:type="dxa"/>
            <w:gridSpan w:val="2"/>
            <w:shd w:val="clear" w:color="auto" w:fill="FCE3FC"/>
          </w:tcPr>
          <w:p w:rsidR="0057649D" w:rsidRDefault="0057649D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34</w:t>
            </w:r>
          </w:p>
        </w:tc>
      </w:tr>
      <w:tr w:rsidR="0057649D" w:rsidTr="003D161D">
        <w:tc>
          <w:tcPr>
            <w:tcW w:w="8356" w:type="dxa"/>
            <w:gridSpan w:val="2"/>
            <w:shd w:val="clear" w:color="auto" w:fill="FCE3FC"/>
          </w:tcPr>
          <w:p w:rsidR="0057649D" w:rsidRDefault="0057649D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782</w:t>
            </w:r>
          </w:p>
        </w:tc>
      </w:tr>
    </w:tbl>
    <w:p w:rsidR="000A28A2" w:rsidRDefault="000A28A2"/>
    <w:sectPr w:rsidR="000A28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0782"/>
    <w:rsid w:val="000454DE"/>
    <w:rsid w:val="00052FF9"/>
    <w:rsid w:val="000A07A9"/>
    <w:rsid w:val="000A28A2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621B"/>
    <w:rsid w:val="003C7983"/>
    <w:rsid w:val="003D161D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649D"/>
    <w:rsid w:val="00596994"/>
    <w:rsid w:val="005B15BC"/>
    <w:rsid w:val="00613F43"/>
    <w:rsid w:val="0061648B"/>
    <w:rsid w:val="00620C9A"/>
    <w:rsid w:val="00641000"/>
    <w:rsid w:val="006560B5"/>
    <w:rsid w:val="00665E27"/>
    <w:rsid w:val="006840FF"/>
    <w:rsid w:val="00693BC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321ED"/>
    <w:rsid w:val="00935CA6"/>
    <w:rsid w:val="00943325"/>
    <w:rsid w:val="00963708"/>
    <w:rsid w:val="0099304C"/>
    <w:rsid w:val="00995361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6FE4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6486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2024-11-17T16:28:00Z</dcterms:created>
  <dcterms:modified xsi:type="dcterms:W3CDTF">2024-11-17T16:28:00Z</dcterms:modified>
</cp:coreProperties>
</file>