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1EA" w:rsidRPr="008C11EA" w:rsidRDefault="009C396C" w:rsidP="008C11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56A75B7" wp14:editId="7032C405">
            <wp:simplePos x="0" y="0"/>
            <wp:positionH relativeFrom="column">
              <wp:posOffset>4540885</wp:posOffset>
            </wp:positionH>
            <wp:positionV relativeFrom="paragraph">
              <wp:posOffset>-329565</wp:posOffset>
            </wp:positionV>
            <wp:extent cx="1638300" cy="15335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1E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                                                                                       </w:t>
      </w:r>
      <w:r w:rsidR="008C11EA" w:rsidRPr="008C11E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Утверждаю:</w:t>
      </w:r>
    </w:p>
    <w:p w:rsidR="008C11EA" w:rsidRPr="008C11EA" w:rsidRDefault="008C11EA" w:rsidP="008C11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Pr="008C11E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Директор ______Е.Н. Житкова</w:t>
      </w:r>
    </w:p>
    <w:p w:rsidR="008C11EA" w:rsidRPr="008C11EA" w:rsidRDefault="004A52B3" w:rsidP="004A52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8C11EA" w:rsidRPr="008C11E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Приказ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="008C11EA" w:rsidRPr="008C11E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45 </w:t>
      </w:r>
      <w:r w:rsidR="008C11EA" w:rsidRPr="008C11E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19.03.</w:t>
      </w:r>
      <w:r w:rsidR="008C11EA" w:rsidRPr="008C11E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2020г.</w:t>
      </w:r>
    </w:p>
    <w:p w:rsidR="008C11EA" w:rsidRDefault="008C11EA" w:rsidP="0066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396C" w:rsidRDefault="009C396C" w:rsidP="0066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396C" w:rsidRDefault="009C396C" w:rsidP="0066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396C" w:rsidRDefault="009C396C" w:rsidP="0066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396C" w:rsidRDefault="009C396C" w:rsidP="0066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11EA" w:rsidRDefault="008C11EA" w:rsidP="0066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77AF" w:rsidRPr="00C977AF" w:rsidRDefault="00C977AF" w:rsidP="00662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7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8C11EA" w:rsidRDefault="00C977AF" w:rsidP="0066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7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мероприятий по созданию и функционированию Центра образования </w:t>
      </w:r>
    </w:p>
    <w:p w:rsidR="00C977AF" w:rsidRDefault="00C977AF" w:rsidP="0066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7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цифрового и</w:t>
      </w:r>
      <w:r w:rsidR="00FB4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97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гуманитарного профилей «Точка роста»</w:t>
      </w:r>
    </w:p>
    <w:p w:rsidR="00FB4162" w:rsidRDefault="00FB4162" w:rsidP="0066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МБОУ «Шуйская СОШ"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821"/>
        <w:gridCol w:w="3402"/>
        <w:gridCol w:w="1559"/>
        <w:gridCol w:w="1809"/>
      </w:tblGrid>
      <w:tr w:rsidR="00FB4162" w:rsidTr="00FB4162">
        <w:tc>
          <w:tcPr>
            <w:tcW w:w="540" w:type="dxa"/>
          </w:tcPr>
          <w:p w:rsidR="00FB4162" w:rsidRPr="00FB4162" w:rsidRDefault="00FB4162" w:rsidP="00286CE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proofErr w:type="gramEnd"/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3821" w:type="dxa"/>
          </w:tcPr>
          <w:p w:rsidR="00FB4162" w:rsidRDefault="00FB4162" w:rsidP="00662B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402" w:type="dxa"/>
          </w:tcPr>
          <w:p w:rsidR="00FB4162" w:rsidRPr="00FB4162" w:rsidRDefault="00FB4162" w:rsidP="00FB4162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Механизм</w:t>
            </w:r>
          </w:p>
          <w:p w:rsidR="00FB4162" w:rsidRPr="00FB4162" w:rsidRDefault="00FB4162" w:rsidP="00FB4162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реализации</w:t>
            </w:r>
          </w:p>
          <w:p w:rsidR="00FB4162" w:rsidRDefault="00FB4162" w:rsidP="00FB41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мероприятия</w:t>
            </w:r>
          </w:p>
        </w:tc>
        <w:tc>
          <w:tcPr>
            <w:tcW w:w="1559" w:type="dxa"/>
          </w:tcPr>
          <w:p w:rsidR="00FB4162" w:rsidRPr="00FB4162" w:rsidRDefault="00FB4162" w:rsidP="00286CE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</w:t>
            </w:r>
          </w:p>
          <w:p w:rsidR="00FB4162" w:rsidRPr="00FB4162" w:rsidRDefault="00FB4162" w:rsidP="00286CE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реализации</w:t>
            </w:r>
          </w:p>
          <w:p w:rsidR="00FB4162" w:rsidRPr="00FB4162" w:rsidRDefault="00FB4162" w:rsidP="00286CE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мероприятия</w:t>
            </w:r>
          </w:p>
        </w:tc>
        <w:tc>
          <w:tcPr>
            <w:tcW w:w="1809" w:type="dxa"/>
          </w:tcPr>
          <w:p w:rsidR="00FB4162" w:rsidRPr="00FB4162" w:rsidRDefault="00FB4162" w:rsidP="00FB4162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Ответственный</w:t>
            </w:r>
          </w:p>
          <w:p w:rsidR="00FB4162" w:rsidRPr="00FB4162" w:rsidRDefault="00FB4162" w:rsidP="00FB4162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</w:t>
            </w:r>
          </w:p>
          <w:p w:rsidR="00FB4162" w:rsidRPr="00FB4162" w:rsidRDefault="00FB4162" w:rsidP="00FB4162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реализацию</w:t>
            </w:r>
          </w:p>
          <w:p w:rsidR="00FB4162" w:rsidRDefault="00FB4162" w:rsidP="00FB41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мероприятия</w:t>
            </w:r>
          </w:p>
        </w:tc>
      </w:tr>
      <w:tr w:rsidR="00FB4162" w:rsidTr="00FB4162">
        <w:tc>
          <w:tcPr>
            <w:tcW w:w="540" w:type="dxa"/>
          </w:tcPr>
          <w:p w:rsidR="00FB4162" w:rsidRPr="00FB4162" w:rsidRDefault="00FB4162" w:rsidP="00286CE3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1" w:type="dxa"/>
          </w:tcPr>
          <w:p w:rsidR="00FB4162" w:rsidRPr="00FB4162" w:rsidRDefault="00FB4162" w:rsidP="00286C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нормативно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 - правовых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кументов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B4162" w:rsidRPr="00FB4162" w:rsidRDefault="00FB4162" w:rsidP="00286C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Положение о деятельности Центра;</w:t>
            </w:r>
          </w:p>
          <w:p w:rsidR="00FB4162" w:rsidRPr="00FB4162" w:rsidRDefault="00FB4162" w:rsidP="00286C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руководителя Центра;</w:t>
            </w:r>
          </w:p>
          <w:p w:rsidR="00FB4162" w:rsidRPr="00FB4162" w:rsidRDefault="00FB4162" w:rsidP="00286C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Порядок решения вопросов материально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технического и имущественного характера Центра;</w:t>
            </w:r>
          </w:p>
          <w:p w:rsidR="00FB4162" w:rsidRPr="00FB4162" w:rsidRDefault="00FB4162" w:rsidP="00286C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Перечень функций Центра по обеспечению реализации основных и дополнительных общеобра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зовательных программ цифрового, 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естественнонаучного, технического и гуманитарного профилей</w:t>
            </w:r>
          </w:p>
          <w:p w:rsidR="00FB4162" w:rsidRPr="00FB4162" w:rsidRDefault="00FB4162" w:rsidP="00286C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 мероприятий по созданию и функционированию Центра;</w:t>
            </w:r>
          </w:p>
          <w:p w:rsidR="00FB4162" w:rsidRPr="00FB4162" w:rsidRDefault="00FB4162" w:rsidP="00286C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 учебно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воспитательных, внеурочных и социокультурных мероприятий в Центре</w:t>
            </w:r>
          </w:p>
        </w:tc>
        <w:tc>
          <w:tcPr>
            <w:tcW w:w="3402" w:type="dxa"/>
          </w:tcPr>
          <w:p w:rsidR="00FB4162" w:rsidRPr="00FB4162" w:rsidRDefault="00FB4162" w:rsidP="00286C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локального нормативного акта 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«Шуйская  СОШ»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создании Центра (на основании типовых положений)</w:t>
            </w:r>
          </w:p>
        </w:tc>
        <w:tc>
          <w:tcPr>
            <w:tcW w:w="1559" w:type="dxa"/>
          </w:tcPr>
          <w:p w:rsidR="00FB4162" w:rsidRPr="00FB4162" w:rsidRDefault="00FB4162" w:rsidP="00286CE3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09" w:type="dxa"/>
          </w:tcPr>
          <w:p w:rsidR="00FB4162" w:rsidRPr="00FB4162" w:rsidRDefault="00FB4162" w:rsidP="00286CE3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FE6A80" w:rsidTr="00FB4162">
        <w:tc>
          <w:tcPr>
            <w:tcW w:w="540" w:type="dxa"/>
          </w:tcPr>
          <w:p w:rsidR="00FE6A80" w:rsidRPr="00FB4162" w:rsidRDefault="00FE6A80" w:rsidP="00286CE3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1" w:type="dxa"/>
          </w:tcPr>
          <w:p w:rsidR="00FE6A80" w:rsidRPr="00FB4162" w:rsidRDefault="00FE6A80" w:rsidP="00286C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и реализация </w:t>
            </w:r>
            <w:proofErr w:type="spellStart"/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медиаплана</w:t>
            </w:r>
            <w:proofErr w:type="spellEnd"/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информационному сопровождению создания Центра образования цифрового и гуманитарного профилей «Точка роста» на базе 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«Шуйская СОШ»</w:t>
            </w:r>
          </w:p>
        </w:tc>
        <w:tc>
          <w:tcPr>
            <w:tcW w:w="3402" w:type="dxa"/>
          </w:tcPr>
          <w:p w:rsidR="00FE6A80" w:rsidRPr="00FB4162" w:rsidRDefault="00FE6A80" w:rsidP="00286C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для обучающихся, педагогов, родителей, информационной кампании о проекте и концепции создания Центра образования цифрового и гуманитарного профилей</w:t>
            </w:r>
          </w:p>
          <w:p w:rsidR="00FE6A80" w:rsidRPr="00FB4162" w:rsidRDefault="00FE6A80" w:rsidP="00286C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«Точка роста» на базе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посредством печатных СМИ (новости,</w:t>
            </w:r>
            <w:proofErr w:type="gramEnd"/>
          </w:p>
          <w:p w:rsidR="00FE6A80" w:rsidRPr="00FB4162" w:rsidRDefault="00FE6A80" w:rsidP="00286C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интервью), сетевых СМИ и Интернет- ресурсов (статьи, новости), социальных сетей 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(новости, анонсы).</w:t>
            </w:r>
            <w:proofErr w:type="gramEnd"/>
          </w:p>
          <w:p w:rsidR="00FE6A80" w:rsidRPr="00FB4162" w:rsidRDefault="00FE6A80" w:rsidP="00286C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Размещение на официальном сайте </w:t>
            </w:r>
            <w:proofErr w:type="spellStart"/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Start"/>
            <w:r w:rsidRPr="00FB4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«Т</w:t>
            </w:r>
            <w:proofErr w:type="gramEnd"/>
            <w:r w:rsidRPr="00FB4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ОЧКИ</w:t>
            </w:r>
            <w:proofErr w:type="spellEnd"/>
            <w:r w:rsidRPr="00FB4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РОСТА - федеральная сеть</w:t>
            </w:r>
          </w:p>
          <w:p w:rsidR="00FE6A80" w:rsidRPr="00FB4162" w:rsidRDefault="00FE6A80" w:rsidP="00286C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центров образования цифрового и гуманитарного профилей»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гиперссылкой на постоянно действующую страницу</w:t>
            </w:r>
          </w:p>
          <w:p w:rsidR="00FE6A80" w:rsidRPr="00FB4162" w:rsidRDefault="00FE6A80" w:rsidP="00286C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ней информационных материалов (статьи, новости, онлай</w:t>
            </w:r>
            <w:proofErr w:type="gramStart"/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реклама).</w:t>
            </w:r>
          </w:p>
          <w:p w:rsidR="00FE6A80" w:rsidRPr="00FB4162" w:rsidRDefault="00FE6A80" w:rsidP="00286C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Презентация проекта</w:t>
            </w:r>
          </w:p>
          <w:p w:rsidR="00FE6A80" w:rsidRPr="00FB4162" w:rsidRDefault="00FE6A80" w:rsidP="00286C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«Точка роста» на классных часах, педагогических советах, родительских собраниях.</w:t>
            </w:r>
          </w:p>
        </w:tc>
        <w:tc>
          <w:tcPr>
            <w:tcW w:w="1559" w:type="dxa"/>
          </w:tcPr>
          <w:p w:rsidR="00FE6A80" w:rsidRPr="00FB4162" w:rsidRDefault="00FE6A80" w:rsidP="00286CE3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Апрель-май</w:t>
            </w:r>
          </w:p>
        </w:tc>
        <w:tc>
          <w:tcPr>
            <w:tcW w:w="1809" w:type="dxa"/>
          </w:tcPr>
          <w:p w:rsidR="00FE6A80" w:rsidRPr="00FB4162" w:rsidRDefault="00FE6A80" w:rsidP="00286C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Заместитель директора по УВР</w:t>
            </w:r>
          </w:p>
        </w:tc>
      </w:tr>
      <w:tr w:rsidR="00FE6A80" w:rsidTr="00FB4162">
        <w:tc>
          <w:tcPr>
            <w:tcW w:w="540" w:type="dxa"/>
          </w:tcPr>
          <w:p w:rsidR="00FE6A80" w:rsidRPr="00FB4162" w:rsidRDefault="00FE6A80" w:rsidP="00FE6A80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821" w:type="dxa"/>
          </w:tcPr>
          <w:p w:rsidR="00FE6A80" w:rsidRPr="00FB4162" w:rsidRDefault="00FE6A80" w:rsidP="00FE6A80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</w:t>
            </w:r>
          </w:p>
          <w:p w:rsidR="00FE6A80" w:rsidRPr="00FB4162" w:rsidRDefault="00FE6A80" w:rsidP="00FE6A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квалификации (</w:t>
            </w:r>
            <w:proofErr w:type="spellStart"/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профмастерства</w:t>
            </w:r>
            <w:proofErr w:type="spellEnd"/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педагогов Центра образования цифрового и гуманитарного профилей «Точка</w:t>
            </w:r>
          </w:p>
          <w:p w:rsidR="00FE6A80" w:rsidRPr="00FB4162" w:rsidRDefault="00FE6A80" w:rsidP="00FE6A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роста» на базе  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«Шуйская СОШ»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обучение новым технологиям преподавания предметной области «Технология», «Информатика»,</w:t>
            </w:r>
          </w:p>
          <w:p w:rsidR="00FE6A80" w:rsidRPr="00FB4162" w:rsidRDefault="00FE6A80" w:rsidP="00FE6A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«Основы безопасности жизнедеятельности»</w:t>
            </w:r>
          </w:p>
        </w:tc>
        <w:tc>
          <w:tcPr>
            <w:tcW w:w="3402" w:type="dxa"/>
          </w:tcPr>
          <w:p w:rsidR="00FE6A80" w:rsidRPr="00FB4162" w:rsidRDefault="00FE6A80" w:rsidP="00FE6A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</w:t>
            </w:r>
          </w:p>
          <w:p w:rsidR="00FE6A80" w:rsidRPr="00FB4162" w:rsidRDefault="00FE6A80" w:rsidP="00FE6A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квалификации,</w:t>
            </w:r>
          </w:p>
          <w:p w:rsidR="00FE6A80" w:rsidRPr="00FB4162" w:rsidRDefault="00FE6A80" w:rsidP="00FE6A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переподготовки</w:t>
            </w:r>
          </w:p>
          <w:p w:rsidR="00FE6A80" w:rsidRPr="00FB4162" w:rsidRDefault="00FE6A80" w:rsidP="00FE6A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кадров.</w:t>
            </w:r>
          </w:p>
        </w:tc>
        <w:tc>
          <w:tcPr>
            <w:tcW w:w="1559" w:type="dxa"/>
          </w:tcPr>
          <w:p w:rsidR="00FE6A80" w:rsidRPr="00FB4162" w:rsidRDefault="00FE6A80" w:rsidP="00FE6A80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- август</w:t>
            </w:r>
          </w:p>
        </w:tc>
        <w:tc>
          <w:tcPr>
            <w:tcW w:w="1809" w:type="dxa"/>
          </w:tcPr>
          <w:p w:rsidR="00FE6A80" w:rsidRPr="00FB4162" w:rsidRDefault="00FE6A80" w:rsidP="00FE6A80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FE6A80" w:rsidRPr="00FB4162" w:rsidRDefault="00FE6A80" w:rsidP="00FE6A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FE6A80" w:rsidTr="00FB4162">
        <w:tc>
          <w:tcPr>
            <w:tcW w:w="540" w:type="dxa"/>
          </w:tcPr>
          <w:p w:rsidR="00FE6A80" w:rsidRPr="00FB4162" w:rsidRDefault="00FE6A80" w:rsidP="00FE6A80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1" w:type="dxa"/>
          </w:tcPr>
          <w:p w:rsidR="00FE6A80" w:rsidRPr="00FB4162" w:rsidRDefault="00FE6A80" w:rsidP="00FE6A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Закупка, доставка и наладка оборудования и средств обучения для создания Центра образования цифрового и гуманитарного профилей «Точка роста» на базе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школы </w:t>
            </w:r>
          </w:p>
        </w:tc>
        <w:tc>
          <w:tcPr>
            <w:tcW w:w="3402" w:type="dxa"/>
          </w:tcPr>
          <w:p w:rsidR="00FE6A80" w:rsidRPr="00FB4162" w:rsidRDefault="00FE6A80" w:rsidP="00FE6A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Подготовка технического задания.</w:t>
            </w:r>
          </w:p>
          <w:p w:rsidR="00FE6A80" w:rsidRPr="00FB4162" w:rsidRDefault="00FE6A80" w:rsidP="00FE6A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Проведение закупочных процедур.</w:t>
            </w:r>
          </w:p>
          <w:p w:rsidR="00FE6A80" w:rsidRPr="00FB4162" w:rsidRDefault="00FE6A80" w:rsidP="00FE6A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-Приемка и наладка оборудования и средств обучения.</w:t>
            </w:r>
          </w:p>
        </w:tc>
        <w:tc>
          <w:tcPr>
            <w:tcW w:w="1559" w:type="dxa"/>
          </w:tcPr>
          <w:p w:rsidR="00FE6A80" w:rsidRPr="00FB4162" w:rsidRDefault="00FE6A80" w:rsidP="00FE6A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- август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09" w:type="dxa"/>
          </w:tcPr>
          <w:p w:rsidR="00FE6A80" w:rsidRPr="00FB4162" w:rsidRDefault="00FE6A80" w:rsidP="00FE6A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Заместитель директора по УВР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АХЧ</w:t>
            </w:r>
          </w:p>
        </w:tc>
      </w:tr>
      <w:tr w:rsidR="00FE6A80" w:rsidTr="00FB4162">
        <w:tc>
          <w:tcPr>
            <w:tcW w:w="540" w:type="dxa"/>
          </w:tcPr>
          <w:p w:rsidR="00FE6A80" w:rsidRPr="00FB4162" w:rsidRDefault="00FE6A80" w:rsidP="00FE6A80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1" w:type="dxa"/>
          </w:tcPr>
          <w:p w:rsidR="00FE6A80" w:rsidRPr="00FB4162" w:rsidRDefault="00FE6A80" w:rsidP="00FE6A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площадок Центра образования цифрового и</w:t>
            </w:r>
          </w:p>
          <w:p w:rsidR="00FE6A80" w:rsidRPr="00FB4162" w:rsidRDefault="00FE6A80" w:rsidP="00FE6A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гуманитарного профилей «Точка роста» в соответствие с фирменным стилем «Точка роста»</w:t>
            </w:r>
          </w:p>
        </w:tc>
        <w:tc>
          <w:tcPr>
            <w:tcW w:w="3402" w:type="dxa"/>
          </w:tcPr>
          <w:p w:rsidR="00FE6A80" w:rsidRPr="00FB4162" w:rsidRDefault="00FE6A80" w:rsidP="00FE6A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ремонтных работ в помещениях  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«Шуйская 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предусмотренных для создания центров образования цифрового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гуманитарного профилей «Точка роста</w:t>
            </w:r>
          </w:p>
        </w:tc>
        <w:tc>
          <w:tcPr>
            <w:tcW w:w="1559" w:type="dxa"/>
          </w:tcPr>
          <w:p w:rsidR="00FE6A80" w:rsidRPr="00FB4162" w:rsidRDefault="00FE6A80" w:rsidP="00FE6A80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Июль-август</w:t>
            </w:r>
          </w:p>
          <w:p w:rsidR="00FE6A80" w:rsidRPr="00FB4162" w:rsidRDefault="00FE6A80" w:rsidP="00FE6A80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9" w:type="dxa"/>
          </w:tcPr>
          <w:p w:rsidR="00FE6A80" w:rsidRPr="00FB4162" w:rsidRDefault="00FE6A80" w:rsidP="00FE6A80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АХЧ</w:t>
            </w:r>
          </w:p>
        </w:tc>
      </w:tr>
      <w:tr w:rsidR="00FE6A80" w:rsidTr="00FB4162">
        <w:tc>
          <w:tcPr>
            <w:tcW w:w="540" w:type="dxa"/>
          </w:tcPr>
          <w:p w:rsidR="00FE6A80" w:rsidRPr="00FB4162" w:rsidRDefault="00FE6A80" w:rsidP="00FE6A80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1" w:type="dxa"/>
          </w:tcPr>
          <w:p w:rsidR="00FE6A80" w:rsidRPr="00FB4162" w:rsidRDefault="00FE6A80" w:rsidP="00FE6A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набора детей, обучающихся по программам Центра образования цифрового и гуманитарного профилей «Точка роста» на базе    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«Шуйская СОШ»</w:t>
            </w:r>
          </w:p>
        </w:tc>
        <w:tc>
          <w:tcPr>
            <w:tcW w:w="3402" w:type="dxa"/>
          </w:tcPr>
          <w:p w:rsidR="00FE6A80" w:rsidRPr="00FB4162" w:rsidRDefault="00FE6A80" w:rsidP="00FE6A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приказов о зачислении обучающихся в Центр образования цифрового и гуманитарного профилей «Точка роста»</w:t>
            </w:r>
          </w:p>
        </w:tc>
        <w:tc>
          <w:tcPr>
            <w:tcW w:w="1559" w:type="dxa"/>
          </w:tcPr>
          <w:p w:rsidR="00FE6A80" w:rsidRPr="00FB4162" w:rsidRDefault="00FE6A80" w:rsidP="00FE6A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09" w:type="dxa"/>
          </w:tcPr>
          <w:p w:rsidR="00FE6A80" w:rsidRPr="00FB4162" w:rsidRDefault="00FE6A80" w:rsidP="00FE6A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Заместитель директора по УВР</w:t>
            </w:r>
          </w:p>
        </w:tc>
      </w:tr>
      <w:tr w:rsidR="00FE6A80" w:rsidTr="00FB4162">
        <w:tc>
          <w:tcPr>
            <w:tcW w:w="540" w:type="dxa"/>
          </w:tcPr>
          <w:p w:rsidR="00FE6A80" w:rsidRPr="00FB4162" w:rsidRDefault="00FE6A80" w:rsidP="00FE6A80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1" w:type="dxa"/>
          </w:tcPr>
          <w:p w:rsidR="00FE6A80" w:rsidRPr="00FB4162" w:rsidRDefault="00FE6A80" w:rsidP="00FE6A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штатного расписания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школы 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учетом 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штатных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 Центра образования цифрового и гуманитарного профилей «Точка роста» (с 01 сентября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года)</w:t>
            </w:r>
          </w:p>
        </w:tc>
        <w:tc>
          <w:tcPr>
            <w:tcW w:w="3402" w:type="dxa"/>
          </w:tcPr>
          <w:p w:rsidR="00FE6A80" w:rsidRPr="00FB4162" w:rsidRDefault="00FE6A80" w:rsidP="00FE6A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и утверждение локальным нормативным 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 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штатного расписания с 01 сентября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9" w:type="dxa"/>
          </w:tcPr>
          <w:p w:rsidR="00FE6A80" w:rsidRPr="00FB4162" w:rsidRDefault="00FE6A80" w:rsidP="00FE6A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Авгус</w:t>
            </w:r>
            <w:proofErr w:type="gramStart"/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сентябрь 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9" w:type="dxa"/>
          </w:tcPr>
          <w:p w:rsidR="00FE6A80" w:rsidRPr="00FB4162" w:rsidRDefault="00FE6A80" w:rsidP="00FE6A80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E6A80" w:rsidRPr="00FB4162" w:rsidRDefault="00FE6A80" w:rsidP="00FE6A80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</w:t>
            </w:r>
          </w:p>
        </w:tc>
      </w:tr>
      <w:tr w:rsidR="00FE6A80" w:rsidTr="00FB4162">
        <w:tc>
          <w:tcPr>
            <w:tcW w:w="540" w:type="dxa"/>
          </w:tcPr>
          <w:p w:rsidR="00FE6A80" w:rsidRPr="00FB4162" w:rsidRDefault="00FE6A80" w:rsidP="00FE6A80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821" w:type="dxa"/>
          </w:tcPr>
          <w:p w:rsidR="00FE6A80" w:rsidRPr="00FB4162" w:rsidRDefault="00FE6A80" w:rsidP="00FE6A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Центра образования цифрового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гуманитарного профилей «Точка роста» </w:t>
            </w:r>
          </w:p>
        </w:tc>
        <w:tc>
          <w:tcPr>
            <w:tcW w:w="3402" w:type="dxa"/>
          </w:tcPr>
          <w:p w:rsidR="00FE6A80" w:rsidRPr="00FE6A80" w:rsidRDefault="00FE6A80" w:rsidP="00FE6A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 обеспечение открытия Центра образования цифрового и гуманитарного профилей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«Точка роста»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6A80" w:rsidRPr="00FB4162" w:rsidRDefault="00FE6A80" w:rsidP="00FE6A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освещение в средствах массовой информации мероприятий</w:t>
            </w:r>
          </w:p>
          <w:p w:rsidR="00FE6A80" w:rsidRPr="00FB4162" w:rsidRDefault="00FE6A80" w:rsidP="00FE6A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открытию Центра образования цифрового и гуманитарного профилей «Точка роста»</w:t>
            </w:r>
          </w:p>
        </w:tc>
        <w:tc>
          <w:tcPr>
            <w:tcW w:w="1559" w:type="dxa"/>
          </w:tcPr>
          <w:p w:rsidR="00FE6A80" w:rsidRPr="00FB4162" w:rsidRDefault="00FE6A80" w:rsidP="00FE6A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1809" w:type="dxa"/>
          </w:tcPr>
          <w:p w:rsidR="00FE6A80" w:rsidRPr="00FB4162" w:rsidRDefault="00FE6A80" w:rsidP="00FE6A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E6A80" w:rsidTr="00FB4162">
        <w:tc>
          <w:tcPr>
            <w:tcW w:w="540" w:type="dxa"/>
          </w:tcPr>
          <w:p w:rsidR="00FE6A80" w:rsidRPr="00FB4162" w:rsidRDefault="00FE6A80" w:rsidP="00FE6A80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1" w:type="dxa"/>
          </w:tcPr>
          <w:p w:rsidR="00FE6A80" w:rsidRPr="00FB4162" w:rsidRDefault="00FE6A80" w:rsidP="008C1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графика работы Центра, расписания занятий в Центре, режима </w:t>
            </w:r>
            <w:r w:rsidR="008C1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связи с функционированием Центра образования цифрового и гуманитарного профилей «Точка роста»</w:t>
            </w:r>
          </w:p>
        </w:tc>
        <w:tc>
          <w:tcPr>
            <w:tcW w:w="3402" w:type="dxa"/>
          </w:tcPr>
          <w:p w:rsidR="00FE6A80" w:rsidRPr="00FB4162" w:rsidRDefault="00FE6A80" w:rsidP="00FE6A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графика работы Центра, расписания занятий в Центре образования цифрового и гуманитарного профилей «Точка роста»</w:t>
            </w:r>
          </w:p>
        </w:tc>
        <w:tc>
          <w:tcPr>
            <w:tcW w:w="1559" w:type="dxa"/>
          </w:tcPr>
          <w:p w:rsidR="00FE6A80" w:rsidRPr="00FB4162" w:rsidRDefault="008C11EA" w:rsidP="00FE6A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2020</w:t>
            </w:r>
            <w:r w:rsidR="00FE6A80"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09" w:type="dxa"/>
          </w:tcPr>
          <w:p w:rsidR="00FE6A80" w:rsidRPr="00FB4162" w:rsidRDefault="00FE6A80" w:rsidP="00FE6A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Заместитель директора по УВР</w:t>
            </w:r>
          </w:p>
        </w:tc>
      </w:tr>
      <w:tr w:rsidR="008C11EA" w:rsidTr="00FB4162">
        <w:tc>
          <w:tcPr>
            <w:tcW w:w="540" w:type="dxa"/>
          </w:tcPr>
          <w:p w:rsidR="008C11EA" w:rsidRPr="00FB4162" w:rsidRDefault="008C11EA" w:rsidP="008C11EA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1" w:type="dxa"/>
          </w:tcPr>
          <w:p w:rsidR="008C11EA" w:rsidRPr="00FB4162" w:rsidRDefault="008C11EA" w:rsidP="008C1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учебно-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воспитательных, внеурочных и социокультурных мероприятий в Центре образования цифрового и гуманитарного профилей «Точка роста»</w:t>
            </w:r>
          </w:p>
        </w:tc>
        <w:tc>
          <w:tcPr>
            <w:tcW w:w="3402" w:type="dxa"/>
          </w:tcPr>
          <w:p w:rsidR="008C11EA" w:rsidRPr="00FB4162" w:rsidRDefault="008C11EA" w:rsidP="008C1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воспитательных</w:t>
            </w:r>
            <w:proofErr w:type="spellEnd"/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внеурочных мероприятий в центре образования цифрового и гуманитарного профилей «Точка роста»</w:t>
            </w:r>
          </w:p>
        </w:tc>
        <w:tc>
          <w:tcPr>
            <w:tcW w:w="1559" w:type="dxa"/>
          </w:tcPr>
          <w:p w:rsidR="008C11EA" w:rsidRDefault="008C11EA" w:rsidP="008C11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  <w:p w:rsidR="008C11EA" w:rsidRPr="00FB4162" w:rsidRDefault="008C11EA" w:rsidP="008C1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20 - 2021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9" w:type="dxa"/>
          </w:tcPr>
          <w:p w:rsidR="008C11EA" w:rsidRPr="00FB4162" w:rsidRDefault="008C11EA" w:rsidP="008C1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Заместитель директора по УВР</w:t>
            </w:r>
          </w:p>
        </w:tc>
      </w:tr>
      <w:tr w:rsidR="008C11EA" w:rsidTr="00FB4162">
        <w:tc>
          <w:tcPr>
            <w:tcW w:w="540" w:type="dxa"/>
          </w:tcPr>
          <w:p w:rsidR="008C11EA" w:rsidRPr="00FB4162" w:rsidRDefault="008C11EA" w:rsidP="008C11EA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1" w:type="dxa"/>
          </w:tcPr>
          <w:p w:rsidR="008C11EA" w:rsidRPr="00FB4162" w:rsidRDefault="008C11EA" w:rsidP="008C1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показателей результативности деятельности Центра</w:t>
            </w:r>
          </w:p>
        </w:tc>
        <w:tc>
          <w:tcPr>
            <w:tcW w:w="3402" w:type="dxa"/>
          </w:tcPr>
          <w:p w:rsidR="008C11EA" w:rsidRPr="00FB4162" w:rsidRDefault="008C11EA" w:rsidP="008C1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максимального</w:t>
            </w:r>
            <w:proofErr w:type="gramEnd"/>
          </w:p>
          <w:p w:rsidR="008C11EA" w:rsidRPr="00FB4162" w:rsidRDefault="008C11EA" w:rsidP="008C1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C11EA" w:rsidRPr="00FB4162" w:rsidRDefault="008C11EA" w:rsidP="008C1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иных   работников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</w:t>
            </w:r>
          </w:p>
          <w:p w:rsidR="008C11EA" w:rsidRPr="00FB4162" w:rsidRDefault="008C11EA" w:rsidP="008C1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  </w:t>
            </w:r>
            <w:proofErr w:type="gramStart"/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родительской</w:t>
            </w:r>
            <w:proofErr w:type="gramEnd"/>
          </w:p>
          <w:p w:rsidR="008C11EA" w:rsidRPr="00FB4162" w:rsidRDefault="008C11EA" w:rsidP="008C1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</w:t>
            </w:r>
            <w:proofErr w:type="gramStart"/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8C11EA" w:rsidRPr="00FB4162" w:rsidRDefault="008C11EA" w:rsidP="008C1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цифровым,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научным</w:t>
            </w:r>
            <w:proofErr w:type="gramEnd"/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техническим</w:t>
            </w:r>
          </w:p>
          <w:p w:rsidR="008C11EA" w:rsidRPr="00FB4162" w:rsidRDefault="008C11EA" w:rsidP="008C1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гуманитарным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направлениям,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  <w:p w:rsidR="008C11EA" w:rsidRPr="00FB4162" w:rsidRDefault="008C11EA" w:rsidP="008C1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населения.</w:t>
            </w:r>
          </w:p>
          <w:p w:rsidR="008C11EA" w:rsidRPr="00FB4162" w:rsidRDefault="008C11EA" w:rsidP="008C1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</w:t>
            </w:r>
          </w:p>
          <w:p w:rsidR="008C11EA" w:rsidRPr="00FB4162" w:rsidRDefault="008C11EA" w:rsidP="008C1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ндикативных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показателей</w:t>
            </w:r>
          </w:p>
          <w:p w:rsidR="008C11EA" w:rsidRPr="00FB4162" w:rsidRDefault="008C11EA" w:rsidP="008C1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</w:t>
            </w:r>
          </w:p>
          <w:p w:rsidR="008C11EA" w:rsidRPr="00FB4162" w:rsidRDefault="008C11EA" w:rsidP="008C1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цифрового и</w:t>
            </w:r>
          </w:p>
          <w:p w:rsidR="008C11EA" w:rsidRPr="008C11EA" w:rsidRDefault="008C11EA" w:rsidP="008C1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гуманитарного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профилей «Точка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</w:p>
          <w:p w:rsidR="008C11EA" w:rsidRPr="00FB4162" w:rsidRDefault="008C11EA" w:rsidP="008C1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11EA" w:rsidRPr="00FB4162" w:rsidRDefault="008C11EA" w:rsidP="008C1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2020-2021 учебный год</w:t>
            </w:r>
          </w:p>
        </w:tc>
        <w:tc>
          <w:tcPr>
            <w:tcW w:w="1809" w:type="dxa"/>
          </w:tcPr>
          <w:p w:rsidR="008C11EA" w:rsidRPr="00FB4162" w:rsidRDefault="008C11EA" w:rsidP="008C1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Заместитель директора по УВР</w:t>
            </w:r>
          </w:p>
        </w:tc>
      </w:tr>
    </w:tbl>
    <w:p w:rsidR="00C977AF" w:rsidRDefault="00C977AF" w:rsidP="00C977AF">
      <w:pPr>
        <w:rPr>
          <w:rFonts w:ascii="Times New Roman" w:hAnsi="Times New Roman" w:cs="Times New Roman"/>
          <w:sz w:val="28"/>
          <w:szCs w:val="28"/>
        </w:rPr>
      </w:pPr>
    </w:p>
    <w:p w:rsidR="009C396C" w:rsidRDefault="009C396C" w:rsidP="00C977AF">
      <w:pPr>
        <w:rPr>
          <w:rFonts w:ascii="Times New Roman" w:hAnsi="Times New Roman" w:cs="Times New Roman"/>
          <w:sz w:val="28"/>
          <w:szCs w:val="28"/>
        </w:rPr>
      </w:pPr>
    </w:p>
    <w:p w:rsidR="009C396C" w:rsidRPr="00877380" w:rsidRDefault="009C396C" w:rsidP="00C977AF">
      <w:pPr>
        <w:rPr>
          <w:rFonts w:ascii="Times New Roman" w:hAnsi="Times New Roman" w:cs="Times New Roman"/>
          <w:sz w:val="28"/>
          <w:szCs w:val="28"/>
        </w:rPr>
      </w:pPr>
    </w:p>
    <w:p w:rsidR="00C977AF" w:rsidRPr="00877380" w:rsidRDefault="009C396C" w:rsidP="00C97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4607560</wp:posOffset>
            </wp:positionH>
            <wp:positionV relativeFrom="paragraph">
              <wp:posOffset>3810</wp:posOffset>
            </wp:positionV>
            <wp:extent cx="1640205" cy="153606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2B3" w:rsidRPr="008C11EA" w:rsidRDefault="008C11EA" w:rsidP="004A52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                                                                                       </w:t>
      </w:r>
      <w:r w:rsidR="004A52B3" w:rsidRPr="008C11E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Утверждаю:</w:t>
      </w:r>
    </w:p>
    <w:p w:rsidR="004A52B3" w:rsidRPr="008C11EA" w:rsidRDefault="004A52B3" w:rsidP="004A52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Pr="008C11E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Директор ______Е.Н. Житкова</w:t>
      </w:r>
    </w:p>
    <w:p w:rsidR="008C11EA" w:rsidRPr="008C11EA" w:rsidRDefault="004A52B3" w:rsidP="004A52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Pr="008C11E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Приказ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Pr="008C11E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45 </w:t>
      </w:r>
      <w:r w:rsidRPr="008C11E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19.03.</w:t>
      </w:r>
      <w:r w:rsidRPr="008C11E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2020г</w:t>
      </w:r>
    </w:p>
    <w:p w:rsidR="008C11EA" w:rsidRDefault="00E6568D" w:rsidP="003B20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1EA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8C11EA" w:rsidRPr="008C11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11EA" w:rsidRDefault="008C11EA" w:rsidP="003B20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1EA">
        <w:rPr>
          <w:rFonts w:ascii="Times New Roman" w:hAnsi="Times New Roman" w:cs="Times New Roman"/>
          <w:b/>
          <w:sz w:val="28"/>
          <w:szCs w:val="28"/>
        </w:rPr>
        <w:t xml:space="preserve">учебно-воспитательных, внеурочных и социокультурных </w:t>
      </w:r>
    </w:p>
    <w:p w:rsidR="008C11EA" w:rsidRPr="008C11EA" w:rsidRDefault="008C11EA" w:rsidP="003B20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1EA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Pr="008C11EA">
        <w:rPr>
          <w:rFonts w:ascii="Times New Roman" w:hAnsi="Times New Roman" w:cs="Times New Roman"/>
          <w:sz w:val="28"/>
          <w:szCs w:val="28"/>
        </w:rPr>
        <w:t xml:space="preserve"> </w:t>
      </w:r>
      <w:r w:rsidRPr="00C97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Центра образования </w:t>
      </w:r>
    </w:p>
    <w:p w:rsidR="008C11EA" w:rsidRDefault="008C11EA" w:rsidP="003B2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7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цифрового 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97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гуманитарного профилей «Точка роста»</w:t>
      </w:r>
    </w:p>
    <w:p w:rsidR="00C977AF" w:rsidRPr="002612E2" w:rsidRDefault="008C11EA" w:rsidP="003B2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МБОУ «Шуйская СОШ"</w:t>
      </w:r>
    </w:p>
    <w:tbl>
      <w:tblPr>
        <w:tblpPr w:leftFromText="180" w:rightFromText="180" w:vertAnchor="text" w:horzAnchor="margin" w:tblpY="397"/>
        <w:tblW w:w="120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418"/>
        <w:gridCol w:w="142"/>
        <w:gridCol w:w="284"/>
        <w:gridCol w:w="2543"/>
        <w:gridCol w:w="2684"/>
        <w:gridCol w:w="1249"/>
        <w:gridCol w:w="30"/>
        <w:gridCol w:w="30"/>
      </w:tblGrid>
      <w:tr w:rsidR="00E6568D" w:rsidRPr="00877380" w:rsidTr="008B73E8">
        <w:trPr>
          <w:gridAfter w:val="3"/>
          <w:wAfter w:w="1309" w:type="dxa"/>
          <w:trHeight w:hRule="exact" w:val="57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568D" w:rsidRPr="008C11EA" w:rsidRDefault="00E6568D" w:rsidP="008C11E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C1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№</w:t>
            </w:r>
          </w:p>
          <w:p w:rsidR="00E6568D" w:rsidRPr="008C11EA" w:rsidRDefault="00E6568D" w:rsidP="008C11E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8C1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</w:t>
            </w:r>
            <w:proofErr w:type="gramEnd"/>
            <w:r w:rsidRPr="008C1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568D" w:rsidRPr="008C11EA" w:rsidRDefault="00E6568D" w:rsidP="008C11E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C1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568D" w:rsidRPr="008C11EA" w:rsidRDefault="00E6568D" w:rsidP="008C11E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C1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Сроки проведения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568D" w:rsidRPr="008C11EA" w:rsidRDefault="00E6568D" w:rsidP="008C11E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C1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E6568D" w:rsidRPr="00877380" w:rsidTr="008B73E8">
        <w:trPr>
          <w:gridAfter w:val="3"/>
          <w:wAfter w:w="1309" w:type="dxa"/>
          <w:trHeight w:hRule="exact" w:val="576"/>
        </w:trPr>
        <w:tc>
          <w:tcPr>
            <w:tcW w:w="107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73E8" w:rsidRDefault="008B73E8" w:rsidP="002612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E6568D" w:rsidRPr="008B73E8" w:rsidRDefault="00E6568D" w:rsidP="002612E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7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Учебно - воспитательные мероприятия</w:t>
            </w:r>
          </w:p>
          <w:p w:rsidR="002612E2" w:rsidRDefault="002612E2" w:rsidP="00E6568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612E2" w:rsidRPr="00877380" w:rsidRDefault="002612E2" w:rsidP="00E6568D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2036" w:rsidRPr="002612E2" w:rsidTr="008B73E8">
        <w:trPr>
          <w:gridAfter w:val="3"/>
          <w:wAfter w:w="1309" w:type="dxa"/>
          <w:trHeight w:hRule="exact" w:val="56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2036" w:rsidRDefault="003B2036" w:rsidP="003B2036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набора детей,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учающихся</w:t>
            </w:r>
          </w:p>
          <w:p w:rsidR="003B2036" w:rsidRPr="007B2AAC" w:rsidRDefault="003B2036" w:rsidP="003B2036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программам Центра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2036" w:rsidRPr="007B2AAC" w:rsidRDefault="003B2036" w:rsidP="003B2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июнь-август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2036" w:rsidRPr="007B2AAC" w:rsidRDefault="00247324" w:rsidP="00247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 педагоги</w:t>
            </w:r>
          </w:p>
        </w:tc>
      </w:tr>
      <w:tr w:rsidR="003B2036" w:rsidRPr="002612E2" w:rsidTr="00247324">
        <w:trPr>
          <w:gridAfter w:val="3"/>
          <w:wAfter w:w="1309" w:type="dxa"/>
          <w:trHeight w:hRule="exact" w:val="56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2036" w:rsidRPr="007B2AAC" w:rsidRDefault="003B2036" w:rsidP="003B2036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Центра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2036" w:rsidRPr="007B2AAC" w:rsidRDefault="003B2036" w:rsidP="003B2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сентябрь</w:t>
            </w: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2036" w:rsidRPr="007B2AAC" w:rsidRDefault="00247324" w:rsidP="00247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 педагоги</w:t>
            </w:r>
          </w:p>
        </w:tc>
      </w:tr>
      <w:tr w:rsidR="003B2036" w:rsidRPr="002612E2" w:rsidTr="008B73E8">
        <w:trPr>
          <w:gridAfter w:val="3"/>
          <w:wAfter w:w="1309" w:type="dxa"/>
          <w:trHeight w:hRule="exact" w:val="311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3E8" w:rsidRDefault="003B2036" w:rsidP="003B2036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A329CB">
              <w:rPr>
                <w:rFonts w:ascii="Times New Roman" w:eastAsia="Calibri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A32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B7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внеурочных и </w:t>
            </w:r>
            <w:r w:rsidRPr="00A32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дополнительных </w:t>
            </w:r>
            <w:r w:rsidR="008B7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общеобразовательных программ </w:t>
            </w:r>
            <w:r w:rsidRPr="00A32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(дополнительных общеразвивающих программ) </w:t>
            </w:r>
            <w:proofErr w:type="gramStart"/>
            <w:r w:rsidRPr="00A329CB">
              <w:rPr>
                <w:rFonts w:ascii="Times New Roman" w:eastAsia="Calibri" w:hAnsi="Times New Roman" w:cs="Times New Roman"/>
                <w:sz w:val="24"/>
                <w:szCs w:val="24"/>
              </w:rPr>
              <w:t>цифрового</w:t>
            </w:r>
            <w:proofErr w:type="gramEnd"/>
            <w:r w:rsidRPr="00A32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естественнонаучного, технического </w:t>
            </w:r>
          </w:p>
          <w:p w:rsidR="003B2036" w:rsidRDefault="003B2036" w:rsidP="003B2036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A329CB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гуманитарного</w:t>
            </w:r>
            <w:proofErr w:type="gramEnd"/>
            <w:r w:rsidRPr="00A32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профилей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3B2036" w:rsidRDefault="003B2036" w:rsidP="003B2036">
            <w:pPr>
              <w:pStyle w:val="a4"/>
              <w:numPr>
                <w:ilvl w:val="0"/>
                <w:numId w:val="5"/>
              </w:numPr>
              <w:tabs>
                <w:tab w:val="left" w:pos="602"/>
              </w:tabs>
              <w:jc w:val="both"/>
              <w:rPr>
                <w:rFonts w:eastAsia="Calibri"/>
              </w:rPr>
            </w:pPr>
            <w:r w:rsidRPr="00286CE3">
              <w:rPr>
                <w:rFonts w:eastAsia="Calibri"/>
              </w:rPr>
              <w:t>кружок по робототехнике</w:t>
            </w:r>
          </w:p>
          <w:p w:rsidR="003B2036" w:rsidRPr="00286CE3" w:rsidRDefault="003B2036" w:rsidP="003B2036">
            <w:pPr>
              <w:pStyle w:val="a4"/>
              <w:numPr>
                <w:ilvl w:val="0"/>
                <w:numId w:val="5"/>
              </w:numPr>
              <w:tabs>
                <w:tab w:val="left" w:pos="602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671D04">
              <w:rPr>
                <w:rFonts w:eastAsia="Calibri"/>
              </w:rPr>
              <w:t>тудия</w:t>
            </w:r>
            <w:r w:rsidRPr="00671D04">
              <w:t xml:space="preserve"> 3</w:t>
            </w:r>
            <w:r w:rsidRPr="00671D04">
              <w:rPr>
                <w:lang w:val="en-US"/>
              </w:rPr>
              <w:t>D</w:t>
            </w:r>
            <w:r w:rsidRPr="00671D04">
              <w:t xml:space="preserve"> моделирования</w:t>
            </w:r>
          </w:p>
          <w:p w:rsidR="003B2036" w:rsidRDefault="003B2036" w:rsidP="003B2036">
            <w:pPr>
              <w:pStyle w:val="a4"/>
              <w:numPr>
                <w:ilvl w:val="0"/>
                <w:numId w:val="5"/>
              </w:numPr>
              <w:tabs>
                <w:tab w:val="left" w:pos="602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  <w:r w:rsidRPr="00A329CB">
              <w:rPr>
                <w:rFonts w:eastAsia="Calibri"/>
              </w:rPr>
              <w:t>ружок «Шахматы»</w:t>
            </w:r>
          </w:p>
          <w:p w:rsidR="003B2036" w:rsidRDefault="003B2036" w:rsidP="003B2036">
            <w:pPr>
              <w:pStyle w:val="a4"/>
              <w:numPr>
                <w:ilvl w:val="0"/>
                <w:numId w:val="5"/>
              </w:numPr>
              <w:tabs>
                <w:tab w:val="left" w:pos="602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  <w:r w:rsidRPr="004E59C2">
              <w:rPr>
                <w:rFonts w:eastAsia="Calibri"/>
              </w:rPr>
              <w:t>омпьютерная графика и дизайн</w:t>
            </w:r>
          </w:p>
          <w:p w:rsidR="003B2036" w:rsidRPr="00286CE3" w:rsidRDefault="003B2036" w:rsidP="003B2036">
            <w:pPr>
              <w:pStyle w:val="a4"/>
              <w:numPr>
                <w:ilvl w:val="0"/>
                <w:numId w:val="5"/>
              </w:numPr>
              <w:tabs>
                <w:tab w:val="left" w:pos="602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кружок </w:t>
            </w:r>
            <w:proofErr w:type="gramStart"/>
            <w:r>
              <w:rPr>
                <w:rFonts w:eastAsia="Calibri"/>
              </w:rPr>
              <w:t>школьного</w:t>
            </w:r>
            <w:proofErr w:type="gramEnd"/>
            <w:r>
              <w:rPr>
                <w:rFonts w:eastAsia="Calibri"/>
              </w:rPr>
              <w:t xml:space="preserve"> СМИ</w:t>
            </w:r>
            <w:r w:rsidR="008B73E8">
              <w:rPr>
                <w:rFonts w:eastAsia="Calibri"/>
              </w:rPr>
              <w:t xml:space="preserve"> и др.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2036" w:rsidRPr="007B2AAC" w:rsidRDefault="003B2036" w:rsidP="003B20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</w:t>
            </w: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2036" w:rsidRPr="007B2AAC" w:rsidRDefault="00247324" w:rsidP="00247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3B2036" w:rsidRPr="002612E2" w:rsidTr="008B73E8">
        <w:trPr>
          <w:gridAfter w:val="3"/>
          <w:wAfter w:w="1309" w:type="dxa"/>
          <w:trHeight w:hRule="exact" w:val="42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урок безопасности в сети Интернет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2020 года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по информатике</w:t>
            </w:r>
          </w:p>
        </w:tc>
      </w:tr>
      <w:tr w:rsidR="003B2036" w:rsidRPr="002612E2" w:rsidTr="008B73E8">
        <w:trPr>
          <w:gridAfter w:val="3"/>
          <w:wAfter w:w="1309" w:type="dxa"/>
          <w:trHeight w:hRule="exact" w:val="83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по ОБЖ «Школа выживания человека в ЧС»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 года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по ОБЖ</w:t>
            </w:r>
          </w:p>
        </w:tc>
      </w:tr>
      <w:tr w:rsidR="003B2036" w:rsidRPr="002612E2" w:rsidTr="008B73E8">
        <w:trPr>
          <w:gridAfter w:val="3"/>
          <w:wAfter w:w="1309" w:type="dxa"/>
          <w:trHeight w:hRule="exact" w:val="4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технологии в школе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ноябрь  2020</w:t>
            </w: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по технологии</w:t>
            </w:r>
          </w:p>
        </w:tc>
      </w:tr>
      <w:tr w:rsidR="003B2036" w:rsidRPr="002612E2" w:rsidTr="00247324">
        <w:trPr>
          <w:gridAfter w:val="3"/>
          <w:wAfter w:w="1309" w:type="dxa"/>
          <w:trHeight w:hRule="exact" w:val="55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Литературная гостиная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Рубцовская</w:t>
            </w:r>
            <w:proofErr w:type="spellEnd"/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осень»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2020</w:t>
            </w: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3B2036" w:rsidRPr="002612E2" w:rsidTr="008B73E8">
        <w:trPr>
          <w:gridAfter w:val="3"/>
          <w:wAfter w:w="1309" w:type="dxa"/>
          <w:trHeight w:hRule="exact" w:val="57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Всероссийской образовательной акции «Урок цифры»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2036" w:rsidRDefault="003B2036" w:rsidP="003B2036">
            <w:r w:rsidRPr="007D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по информатике</w:t>
            </w:r>
          </w:p>
        </w:tc>
      </w:tr>
      <w:tr w:rsidR="003B2036" w:rsidRPr="002612E2" w:rsidTr="008B73E8">
        <w:trPr>
          <w:gridAfter w:val="3"/>
          <w:wAfter w:w="1309" w:type="dxa"/>
          <w:trHeight w:hRule="exact"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«Час кода»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2036" w:rsidRDefault="003B2036" w:rsidP="003B2036">
            <w:r w:rsidRPr="007D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по информатике</w:t>
            </w:r>
          </w:p>
        </w:tc>
      </w:tr>
      <w:tr w:rsidR="003B2036" w:rsidRPr="002612E2" w:rsidTr="008B73E8">
        <w:trPr>
          <w:gridAfter w:val="3"/>
          <w:wAfter w:w="1309" w:type="dxa"/>
          <w:trHeight w:hRule="exact" w:val="85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науки в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День открытых дверей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2021</w:t>
            </w: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</w:t>
            </w:r>
          </w:p>
          <w:p w:rsidR="003B2036" w:rsidRPr="002612E2" w:rsidRDefault="003B2036" w:rsidP="003B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 по информатике Педагог по ОБЖ</w:t>
            </w:r>
          </w:p>
        </w:tc>
      </w:tr>
      <w:tr w:rsidR="003B2036" w:rsidRPr="002612E2" w:rsidTr="008B73E8">
        <w:trPr>
          <w:gridAfter w:val="3"/>
          <w:wAfter w:w="1309" w:type="dxa"/>
          <w:trHeight w:hRule="exact" w:val="57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научно - практическая конференция учащихся начальной школы «Я познаю мир»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2021</w:t>
            </w: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3B2036" w:rsidRPr="002612E2" w:rsidTr="008B73E8">
        <w:trPr>
          <w:gridAfter w:val="3"/>
          <w:wAfter w:w="1309" w:type="dxa"/>
          <w:trHeight w:hRule="exact" w:val="54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Гагаринский урок «Космос - это мы»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2021</w:t>
            </w: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036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="008B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B73E8" w:rsidRPr="002612E2" w:rsidRDefault="008B73E8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3E8" w:rsidRPr="002612E2" w:rsidTr="008B73E8">
        <w:trPr>
          <w:gridAfter w:val="3"/>
          <w:wAfter w:w="1309" w:type="dxa"/>
          <w:trHeight w:hRule="exact" w:val="100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3E8" w:rsidRPr="002612E2" w:rsidRDefault="008B73E8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3E8" w:rsidRPr="002612E2" w:rsidRDefault="008B73E8" w:rsidP="003B2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Форум научно- исследовательских и проектных работ учащихся «Первые шаги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и «Шаг в будущее»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3E8" w:rsidRDefault="008B73E8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 2021 года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73E8" w:rsidRPr="002612E2" w:rsidRDefault="008B73E8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3B2036" w:rsidRPr="002612E2" w:rsidTr="008B73E8">
        <w:trPr>
          <w:gridAfter w:val="3"/>
          <w:wAfter w:w="1309" w:type="dxa"/>
          <w:trHeight w:hRule="exact" w:val="56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2036" w:rsidRPr="002612E2" w:rsidRDefault="008B73E8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экскурсия «Я помню! Я горжусь!»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2021</w:t>
            </w: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036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по ОБЖ</w:t>
            </w:r>
          </w:p>
          <w:p w:rsidR="008B73E8" w:rsidRDefault="008B73E8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73E8" w:rsidRDefault="008B73E8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73E8" w:rsidRDefault="008B73E8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73E8" w:rsidRDefault="008B73E8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73E8" w:rsidRPr="002612E2" w:rsidRDefault="008B73E8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2036" w:rsidRPr="002612E2" w:rsidTr="008B73E8">
        <w:trPr>
          <w:gridAfter w:val="3"/>
          <w:wAfter w:w="1309" w:type="dxa"/>
          <w:trHeight w:hRule="exact" w:val="83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 интересных встреч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</w:t>
            </w:r>
          </w:p>
        </w:tc>
      </w:tr>
      <w:tr w:rsidR="008B73E8" w:rsidRPr="002612E2" w:rsidTr="008B73E8">
        <w:trPr>
          <w:gridAfter w:val="3"/>
          <w:wAfter w:w="1309" w:type="dxa"/>
          <w:trHeight w:hRule="exact" w:val="589"/>
        </w:trPr>
        <w:tc>
          <w:tcPr>
            <w:tcW w:w="10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3E8" w:rsidRDefault="008B73E8" w:rsidP="008B73E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8B73E8" w:rsidRPr="008B73E8" w:rsidRDefault="008B73E8" w:rsidP="008B73E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Внеуроч</w:t>
            </w:r>
            <w:r w:rsidRPr="008B7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ные мероприятия</w:t>
            </w:r>
          </w:p>
          <w:p w:rsidR="008B73E8" w:rsidRPr="002612E2" w:rsidRDefault="008B73E8" w:rsidP="008B73E8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036" w:rsidRPr="002612E2" w:rsidTr="008B73E8">
        <w:trPr>
          <w:gridAfter w:val="3"/>
          <w:wAfter w:w="1309" w:type="dxa"/>
          <w:trHeight w:hRule="exact" w:val="56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 интересных встреч «В мире профессий»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организатор</w:t>
            </w:r>
          </w:p>
        </w:tc>
      </w:tr>
      <w:tr w:rsidR="003B2036" w:rsidRPr="002612E2" w:rsidTr="008B73E8">
        <w:trPr>
          <w:gridAfter w:val="3"/>
          <w:wAfter w:w="1309" w:type="dxa"/>
          <w:trHeight w:hRule="exact" w:val="57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Шахматный турнир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по шахматам</w:t>
            </w:r>
          </w:p>
        </w:tc>
      </w:tr>
      <w:tr w:rsidR="003B2036" w:rsidRPr="002612E2" w:rsidTr="008B73E8">
        <w:trPr>
          <w:gridAfter w:val="3"/>
          <w:wAfter w:w="1309" w:type="dxa"/>
          <w:trHeight w:hRule="exact" w:val="9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«Проектная деятельность в начальных </w:t>
            </w: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классах»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по информатике Педагог по ОБЖ</w:t>
            </w:r>
          </w:p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по технологии</w:t>
            </w:r>
          </w:p>
        </w:tc>
      </w:tr>
      <w:tr w:rsidR="003B2036" w:rsidRPr="002612E2" w:rsidTr="008B73E8">
        <w:trPr>
          <w:gridAfter w:val="3"/>
          <w:wAfter w:w="1309" w:type="dxa"/>
          <w:trHeight w:hRule="exact" w:val="87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«Проектная деятельность в 5-11 классах»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по информатике Педагог по ОБЖ</w:t>
            </w:r>
          </w:p>
          <w:p w:rsidR="003B2036" w:rsidRPr="002612E2" w:rsidRDefault="003B2036" w:rsidP="003B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по технологии</w:t>
            </w:r>
          </w:p>
        </w:tc>
      </w:tr>
      <w:tr w:rsidR="003B2036" w:rsidRPr="002612E2" w:rsidTr="008B73E8">
        <w:trPr>
          <w:gridAfter w:val="3"/>
          <w:wAfter w:w="1309" w:type="dxa"/>
          <w:trHeight w:hRule="exact" w:val="57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 «Возможности общения в </w:t>
            </w:r>
            <w:proofErr w:type="spellStart"/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соцсетях</w:t>
            </w:r>
            <w:proofErr w:type="spellEnd"/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за и против» 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по информатике</w:t>
            </w:r>
          </w:p>
        </w:tc>
      </w:tr>
      <w:tr w:rsidR="003B2036" w:rsidRPr="002612E2" w:rsidTr="008B73E8">
        <w:trPr>
          <w:trHeight w:hRule="exact" w:val="549"/>
        </w:trPr>
        <w:tc>
          <w:tcPr>
            <w:tcW w:w="107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73E8" w:rsidRDefault="008B73E8" w:rsidP="003B20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2036" w:rsidRPr="002612E2" w:rsidRDefault="003B2036" w:rsidP="003B20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Социокультурные мероприятия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rPr>
                <w:sz w:val="24"/>
                <w:szCs w:val="24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2019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2036" w:rsidRPr="002612E2" w:rsidRDefault="003B2036" w:rsidP="003B2036">
            <w:pPr>
              <w:rPr>
                <w:sz w:val="24"/>
                <w:szCs w:val="24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по ОБЖ</w:t>
            </w:r>
          </w:p>
        </w:tc>
      </w:tr>
      <w:tr w:rsidR="003B2036" w:rsidRPr="002612E2" w:rsidTr="008B73E8">
        <w:trPr>
          <w:gridAfter w:val="3"/>
          <w:wAfter w:w="1309" w:type="dxa"/>
          <w:trHeight w:hRule="exact" w:val="70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2036" w:rsidRPr="00D314B1" w:rsidRDefault="003B2036" w:rsidP="003B2036">
            <w:pPr>
              <w:pStyle w:val="Default"/>
              <w:jc w:val="both"/>
            </w:pPr>
            <w:r w:rsidRPr="00D314B1">
              <w:t>Мастер класс</w:t>
            </w:r>
            <w:r>
              <w:t xml:space="preserve"> для детей и родителей </w:t>
            </w:r>
            <w:r w:rsidRPr="00D314B1">
              <w:t xml:space="preserve"> «Компьютерная мастерская»  </w:t>
            </w:r>
          </w:p>
          <w:p w:rsidR="003B2036" w:rsidRPr="00D314B1" w:rsidRDefault="003B2036" w:rsidP="003B2036">
            <w:pPr>
              <w:pStyle w:val="Default"/>
              <w:jc w:val="both"/>
              <w:rPr>
                <w:bCs/>
                <w:iCs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2036" w:rsidRPr="00D314B1" w:rsidRDefault="003B2036" w:rsidP="003B2036">
            <w:pPr>
              <w:pStyle w:val="Default"/>
              <w:jc w:val="both"/>
            </w:pPr>
            <w:r>
              <w:t xml:space="preserve">Повышение компьютерной грамотности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036" w:rsidRPr="00D314B1" w:rsidRDefault="003B2036" w:rsidP="003B2036">
            <w:pPr>
              <w:pStyle w:val="Default"/>
              <w:jc w:val="center"/>
            </w:pPr>
            <w:r w:rsidRPr="00D314B1">
              <w:t>Руководитель</w:t>
            </w:r>
          </w:p>
          <w:p w:rsidR="003B2036" w:rsidRPr="00D314B1" w:rsidRDefault="003B2036" w:rsidP="003B2036">
            <w:pPr>
              <w:pStyle w:val="Default"/>
              <w:jc w:val="center"/>
            </w:pPr>
            <w:r w:rsidRPr="00D314B1">
              <w:t>Центра, педагог</w:t>
            </w:r>
            <w:r>
              <w:t>и</w:t>
            </w:r>
          </w:p>
        </w:tc>
      </w:tr>
      <w:tr w:rsidR="003B2036" w:rsidRPr="002612E2" w:rsidTr="008B73E8">
        <w:trPr>
          <w:gridAfter w:val="3"/>
          <w:wAfter w:w="1309" w:type="dxa"/>
          <w:trHeight w:hRule="exact" w:val="14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2036" w:rsidRDefault="003B2036" w:rsidP="003B2036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Pr="00A32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«Мир моих увлечений»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286CE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Презентация деятельности кружка, повышение уровня информированности </w:t>
            </w:r>
            <w:proofErr w:type="gramEnd"/>
          </w:p>
          <w:p w:rsidR="003B2036" w:rsidRDefault="003B2036" w:rsidP="003B2036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6CE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 содержании кружка, интереса </w:t>
            </w:r>
            <w:proofErr w:type="gramStart"/>
            <w:r w:rsidRPr="00286CE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</w:t>
            </w:r>
            <w:proofErr w:type="gramEnd"/>
          </w:p>
          <w:p w:rsidR="003B2036" w:rsidRPr="00A329CB" w:rsidRDefault="003B2036" w:rsidP="003B2036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CE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участию в</w:t>
            </w:r>
            <w:r w:rsidRPr="00286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CE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деятельности кружка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2036" w:rsidRPr="00A329CB" w:rsidRDefault="00FB4DAF" w:rsidP="00FB4D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</w:t>
            </w:r>
            <w:r w:rsidR="003B2036">
              <w:rPr>
                <w:rFonts w:ascii="Times New Roman" w:eastAsia="Calibri" w:hAnsi="Times New Roman" w:cs="Times New Roman"/>
                <w:sz w:val="24"/>
                <w:szCs w:val="24"/>
              </w:rPr>
              <w:t>екабрь 2020 года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036" w:rsidRPr="00A329CB" w:rsidRDefault="003B2036" w:rsidP="00FB4D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9C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3B2036" w:rsidRPr="002612E2" w:rsidTr="008B73E8">
        <w:trPr>
          <w:gridAfter w:val="3"/>
          <w:wAfter w:w="1309" w:type="dxa"/>
          <w:trHeight w:hRule="exact" w:val="97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2036" w:rsidRDefault="003B2036" w:rsidP="003B2036">
            <w:pPr>
              <w:pStyle w:val="Default"/>
              <w:jc w:val="both"/>
            </w:pPr>
            <w:r w:rsidRPr="00D314B1">
              <w:t xml:space="preserve">День открытых дверей </w:t>
            </w:r>
          </w:p>
          <w:p w:rsidR="003B2036" w:rsidRDefault="003B2036" w:rsidP="003B2036">
            <w:pPr>
              <w:pStyle w:val="Default"/>
              <w:jc w:val="both"/>
            </w:pPr>
            <w:r w:rsidRPr="00D314B1">
              <w:t xml:space="preserve">«Новые возможности организации </w:t>
            </w:r>
          </w:p>
          <w:p w:rsidR="003B2036" w:rsidRPr="00D314B1" w:rsidRDefault="003B2036" w:rsidP="003B2036">
            <w:pPr>
              <w:pStyle w:val="Default"/>
              <w:jc w:val="both"/>
            </w:pPr>
            <w:r w:rsidRPr="00D314B1">
              <w:t xml:space="preserve">внеурочной деятельности» 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2036" w:rsidRPr="00D314B1" w:rsidRDefault="00FB4DAF" w:rsidP="00FB4DAF">
            <w:pPr>
              <w:pStyle w:val="Default"/>
              <w:ind w:left="-142"/>
            </w:pPr>
            <w:r>
              <w:t xml:space="preserve">    ф</w:t>
            </w:r>
            <w:r w:rsidR="003B2036">
              <w:t>евраль 2021года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036" w:rsidRPr="00D314B1" w:rsidRDefault="003B2036" w:rsidP="00FB4DAF">
            <w:pPr>
              <w:pStyle w:val="Default"/>
            </w:pPr>
            <w:r w:rsidRPr="00D314B1">
              <w:t xml:space="preserve">Директор, </w:t>
            </w:r>
            <w:r>
              <w:t>р</w:t>
            </w:r>
            <w:r w:rsidRPr="00D314B1">
              <w:t>уководитель</w:t>
            </w:r>
          </w:p>
          <w:p w:rsidR="003B2036" w:rsidRPr="00D314B1" w:rsidRDefault="003B2036" w:rsidP="00FB4DAF">
            <w:pPr>
              <w:pStyle w:val="Default"/>
            </w:pPr>
            <w:r w:rsidRPr="00D314B1">
              <w:t>Центра</w:t>
            </w:r>
          </w:p>
        </w:tc>
      </w:tr>
      <w:tr w:rsidR="003B2036" w:rsidRPr="002612E2" w:rsidTr="008B73E8">
        <w:trPr>
          <w:gridAfter w:val="3"/>
          <w:wAfter w:w="1309" w:type="dxa"/>
          <w:trHeight w:hRule="exact" w:val="14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2036" w:rsidRPr="002612E2" w:rsidRDefault="003B2036" w:rsidP="003B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«Доброта»,</w:t>
            </w:r>
          </w:p>
          <w:p w:rsidR="003B2036" w:rsidRPr="002612E2" w:rsidRDefault="003B2036" w:rsidP="003B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освящённый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Весенней неделе добра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B2036" w:rsidRPr="002612E2" w:rsidRDefault="00FB4DAF" w:rsidP="00FB4DAF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</w:t>
            </w:r>
            <w:r w:rsidR="003B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 2021</w:t>
            </w:r>
            <w:r w:rsidR="003B2036"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036" w:rsidRPr="002612E2" w:rsidRDefault="003B2036" w:rsidP="00FB4DAF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по ОБЖ</w:t>
            </w:r>
          </w:p>
        </w:tc>
      </w:tr>
      <w:tr w:rsidR="00FB4DAF" w:rsidRPr="002612E2" w:rsidTr="008B73E8">
        <w:trPr>
          <w:gridAfter w:val="3"/>
          <w:wAfter w:w="1309" w:type="dxa"/>
          <w:trHeight w:hRule="exact" w:val="14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4DAF" w:rsidRDefault="00FB4DAF" w:rsidP="003B2036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4DAF" w:rsidRPr="00D314B1" w:rsidRDefault="00FB4DAF" w:rsidP="00FB4DAF">
            <w:pPr>
              <w:pStyle w:val="Default"/>
              <w:jc w:val="both"/>
            </w:pPr>
            <w:r w:rsidRPr="00D314B1">
              <w:t>Мастер класс</w:t>
            </w:r>
            <w:r>
              <w:t xml:space="preserve"> для учителей школ района </w:t>
            </w:r>
            <w:r w:rsidRPr="00D314B1">
              <w:t xml:space="preserve"> «</w:t>
            </w:r>
            <w:r>
              <w:t>Возможности Центра</w:t>
            </w:r>
            <w:r w:rsidRPr="00D314B1">
              <w:t xml:space="preserve">»  </w:t>
            </w:r>
          </w:p>
          <w:p w:rsidR="00FB4DAF" w:rsidRPr="002612E2" w:rsidRDefault="00FB4DAF" w:rsidP="003B2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4DAF" w:rsidRDefault="00FB4DAF" w:rsidP="00FB4DAF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май 2021 год</w:t>
            </w:r>
          </w:p>
          <w:p w:rsidR="00FB4DAF" w:rsidRDefault="00FB4DAF" w:rsidP="00FB4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DAF" w:rsidRPr="00FB4DAF" w:rsidRDefault="00FB4DAF" w:rsidP="00FB4D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DAF" w:rsidRPr="00FB4DAF" w:rsidRDefault="00FB4DAF" w:rsidP="00FB4DAF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руководитель</w:t>
            </w:r>
          </w:p>
          <w:p w:rsidR="00FB4DAF" w:rsidRPr="002612E2" w:rsidRDefault="00FB4DAF" w:rsidP="00FB4DAF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педагоги</w:t>
            </w:r>
          </w:p>
        </w:tc>
      </w:tr>
    </w:tbl>
    <w:p w:rsidR="008B73E8" w:rsidRDefault="008B73E8" w:rsidP="002612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3E8" w:rsidRDefault="008B73E8" w:rsidP="002612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3E8" w:rsidRDefault="008B73E8" w:rsidP="002612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3E8" w:rsidRDefault="008B73E8" w:rsidP="002612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3E8" w:rsidRDefault="008B73E8" w:rsidP="002612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2E2" w:rsidRPr="00AE3063" w:rsidRDefault="002612E2" w:rsidP="002612E2">
      <w:pPr>
        <w:rPr>
          <w:rFonts w:eastAsia="Calibri"/>
          <w:b/>
        </w:rPr>
      </w:pPr>
    </w:p>
    <w:p w:rsidR="008B73E8" w:rsidRDefault="008B73E8" w:rsidP="002612E2">
      <w:pPr>
        <w:pStyle w:val="a4"/>
        <w:spacing w:after="200" w:line="276" w:lineRule="auto"/>
        <w:jc w:val="center"/>
        <w:rPr>
          <w:rFonts w:eastAsia="Calibri"/>
          <w:b/>
        </w:rPr>
      </w:pPr>
    </w:p>
    <w:p w:rsidR="008B73E8" w:rsidRDefault="008B73E8" w:rsidP="002612E2">
      <w:pPr>
        <w:pStyle w:val="a4"/>
        <w:spacing w:after="200" w:line="276" w:lineRule="auto"/>
        <w:jc w:val="center"/>
        <w:rPr>
          <w:rFonts w:eastAsia="Calibri"/>
          <w:b/>
        </w:rPr>
      </w:pPr>
    </w:p>
    <w:p w:rsidR="008B73E8" w:rsidRDefault="008B73E8" w:rsidP="002612E2">
      <w:pPr>
        <w:pStyle w:val="a4"/>
        <w:spacing w:after="200" w:line="276" w:lineRule="auto"/>
        <w:jc w:val="center"/>
        <w:rPr>
          <w:rFonts w:eastAsia="Calibri"/>
          <w:b/>
        </w:rPr>
      </w:pPr>
    </w:p>
    <w:p w:rsidR="008B73E8" w:rsidRDefault="008B73E8" w:rsidP="002612E2">
      <w:pPr>
        <w:pStyle w:val="a4"/>
        <w:spacing w:after="200" w:line="276" w:lineRule="auto"/>
        <w:jc w:val="center"/>
        <w:rPr>
          <w:rFonts w:eastAsia="Calibri"/>
          <w:b/>
        </w:rPr>
      </w:pPr>
    </w:p>
    <w:p w:rsidR="008B73E8" w:rsidRDefault="008B73E8" w:rsidP="002612E2">
      <w:pPr>
        <w:pStyle w:val="a4"/>
        <w:spacing w:after="200" w:line="276" w:lineRule="auto"/>
        <w:jc w:val="center"/>
        <w:rPr>
          <w:rFonts w:eastAsia="Calibri"/>
          <w:b/>
        </w:rPr>
      </w:pPr>
    </w:p>
    <w:p w:rsidR="008B73E8" w:rsidRDefault="008B73E8" w:rsidP="002612E2">
      <w:pPr>
        <w:pStyle w:val="a4"/>
        <w:spacing w:after="200" w:line="276" w:lineRule="auto"/>
        <w:jc w:val="center"/>
        <w:rPr>
          <w:rFonts w:eastAsia="Calibri"/>
          <w:b/>
        </w:rPr>
      </w:pPr>
    </w:p>
    <w:p w:rsidR="008B73E8" w:rsidRDefault="008B73E8" w:rsidP="002612E2">
      <w:pPr>
        <w:pStyle w:val="a4"/>
        <w:spacing w:after="200" w:line="276" w:lineRule="auto"/>
        <w:jc w:val="center"/>
        <w:rPr>
          <w:rFonts w:eastAsia="Calibri"/>
          <w:b/>
        </w:rPr>
      </w:pPr>
    </w:p>
    <w:p w:rsidR="008B73E8" w:rsidRDefault="008B73E8" w:rsidP="002612E2">
      <w:pPr>
        <w:pStyle w:val="a4"/>
        <w:spacing w:after="200" w:line="276" w:lineRule="auto"/>
        <w:jc w:val="center"/>
        <w:rPr>
          <w:rFonts w:eastAsia="Calibri"/>
          <w:b/>
        </w:rPr>
      </w:pPr>
    </w:p>
    <w:p w:rsidR="008B73E8" w:rsidRDefault="008B73E8" w:rsidP="002612E2">
      <w:pPr>
        <w:pStyle w:val="a4"/>
        <w:spacing w:after="200" w:line="276" w:lineRule="auto"/>
        <w:jc w:val="center"/>
        <w:rPr>
          <w:rFonts w:eastAsia="Calibri"/>
          <w:b/>
        </w:rPr>
      </w:pPr>
    </w:p>
    <w:sectPr w:rsidR="008B73E8" w:rsidSect="00FB4162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89A" w:rsidRDefault="0001689A" w:rsidP="003B2036">
      <w:pPr>
        <w:spacing w:after="0" w:line="240" w:lineRule="auto"/>
      </w:pPr>
      <w:r>
        <w:separator/>
      </w:r>
    </w:p>
  </w:endnote>
  <w:endnote w:type="continuationSeparator" w:id="0">
    <w:p w:rsidR="0001689A" w:rsidRDefault="0001689A" w:rsidP="003B2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89A" w:rsidRDefault="0001689A" w:rsidP="003B2036">
      <w:pPr>
        <w:spacing w:after="0" w:line="240" w:lineRule="auto"/>
      </w:pPr>
      <w:r>
        <w:separator/>
      </w:r>
    </w:p>
  </w:footnote>
  <w:footnote w:type="continuationSeparator" w:id="0">
    <w:p w:rsidR="0001689A" w:rsidRDefault="0001689A" w:rsidP="003B2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40885BBB"/>
    <w:multiLevelType w:val="hybridMultilevel"/>
    <w:tmpl w:val="97309CD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B7"/>
    <w:rsid w:val="0001689A"/>
    <w:rsid w:val="00071F7E"/>
    <w:rsid w:val="0014356F"/>
    <w:rsid w:val="00167EC0"/>
    <w:rsid w:val="001F1D07"/>
    <w:rsid w:val="00212622"/>
    <w:rsid w:val="00247324"/>
    <w:rsid w:val="002612E2"/>
    <w:rsid w:val="00286CE3"/>
    <w:rsid w:val="002B0966"/>
    <w:rsid w:val="003B2036"/>
    <w:rsid w:val="00412786"/>
    <w:rsid w:val="004A52B3"/>
    <w:rsid w:val="004D4594"/>
    <w:rsid w:val="00662B3F"/>
    <w:rsid w:val="00846C3C"/>
    <w:rsid w:val="008627BC"/>
    <w:rsid w:val="00877380"/>
    <w:rsid w:val="008B73E8"/>
    <w:rsid w:val="008C11EA"/>
    <w:rsid w:val="009C396C"/>
    <w:rsid w:val="00B713A8"/>
    <w:rsid w:val="00C0105A"/>
    <w:rsid w:val="00C977AF"/>
    <w:rsid w:val="00CF7089"/>
    <w:rsid w:val="00D37D4E"/>
    <w:rsid w:val="00D91096"/>
    <w:rsid w:val="00DC4004"/>
    <w:rsid w:val="00DF7EB7"/>
    <w:rsid w:val="00E132D7"/>
    <w:rsid w:val="00E31170"/>
    <w:rsid w:val="00E35CBB"/>
    <w:rsid w:val="00E6568D"/>
    <w:rsid w:val="00EF02F3"/>
    <w:rsid w:val="00F06979"/>
    <w:rsid w:val="00F25267"/>
    <w:rsid w:val="00FB4162"/>
    <w:rsid w:val="00FB4DAF"/>
    <w:rsid w:val="00FE6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12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612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2612E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3B2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2036"/>
  </w:style>
  <w:style w:type="paragraph" w:styleId="a7">
    <w:name w:val="footer"/>
    <w:basedOn w:val="a"/>
    <w:link w:val="a8"/>
    <w:uiPriority w:val="99"/>
    <w:semiHidden/>
    <w:unhideWhenUsed/>
    <w:rsid w:val="003B2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2036"/>
  </w:style>
  <w:style w:type="paragraph" w:styleId="a9">
    <w:name w:val="Balloon Text"/>
    <w:basedOn w:val="a"/>
    <w:link w:val="aa"/>
    <w:uiPriority w:val="99"/>
    <w:semiHidden/>
    <w:unhideWhenUsed/>
    <w:rsid w:val="009C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3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12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612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2612E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3B2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2036"/>
  </w:style>
  <w:style w:type="paragraph" w:styleId="a7">
    <w:name w:val="footer"/>
    <w:basedOn w:val="a"/>
    <w:link w:val="a8"/>
    <w:uiPriority w:val="99"/>
    <w:semiHidden/>
    <w:unhideWhenUsed/>
    <w:rsid w:val="003B2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2036"/>
  </w:style>
  <w:style w:type="paragraph" w:styleId="a9">
    <w:name w:val="Balloon Text"/>
    <w:basedOn w:val="a"/>
    <w:link w:val="aa"/>
    <w:uiPriority w:val="99"/>
    <w:semiHidden/>
    <w:unhideWhenUsed/>
    <w:rsid w:val="009C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3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2022-11-17T10:54:00Z</dcterms:created>
  <dcterms:modified xsi:type="dcterms:W3CDTF">2022-11-17T10:54:00Z</dcterms:modified>
</cp:coreProperties>
</file>